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80887" w14:textId="0DB4C46B" w:rsidR="0058221C" w:rsidRDefault="0058221C"/>
    <w:p w14:paraId="229BEBA7" w14:textId="77777777" w:rsidR="004F6B53" w:rsidRPr="001C4D93" w:rsidRDefault="00033411" w:rsidP="4361B7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val="it-IT"/>
        </w:rPr>
      </w:pPr>
      <w:r w:rsidRPr="4361B74B">
        <w:rPr>
          <w:rFonts w:ascii="Times New Roman" w:eastAsia="Times New Roman" w:hAnsi="Times New Roman" w:cs="Times New Roman"/>
          <w:b/>
          <w:bCs/>
          <w:lang w:val="it-IT"/>
        </w:rPr>
        <w:t>PNRR M4 C1 INV.3.4 SUB-INV.T4 INIZIATIVE EDUCATIVE TRANSANZIONALI – TNE DD n. 167 del 10/03/2023 Proyecto TNE23-00022</w:t>
      </w:r>
    </w:p>
    <w:p w14:paraId="52AC1984" w14:textId="77777777" w:rsidR="00422528" w:rsidRDefault="00422528" w:rsidP="4361B7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DeSK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Desarrollando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conocimiento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compartido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en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materiales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innovadores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y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transformación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digital para una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economía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sostenible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y una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transición</w:t>
      </w:r>
      <w:proofErr w:type="spellEnd"/>
      <w:r w:rsidRPr="4361B74B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b/>
          <w:bCs/>
        </w:rPr>
        <w:t>verde</w:t>
      </w:r>
      <w:proofErr w:type="spellEnd"/>
    </w:p>
    <w:p w14:paraId="2F5BD178" w14:textId="77777777" w:rsidR="004F6B53" w:rsidRDefault="004F6B53" w:rsidP="4361B7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707FAD60" w14:textId="77777777" w:rsidR="004F6B53" w:rsidRDefault="00033411" w:rsidP="4361B7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4361B74B">
        <w:rPr>
          <w:rFonts w:ascii="Times New Roman" w:eastAsia="Times New Roman" w:hAnsi="Times New Roman" w:cs="Times New Roman"/>
          <w:b/>
          <w:bCs/>
        </w:rPr>
        <w:t>ADENDA al ACUERDO DE COOPERACIÓN DE TNE</w:t>
      </w:r>
    </w:p>
    <w:p w14:paraId="6D2B3256" w14:textId="77777777" w:rsidR="004F6B53" w:rsidRDefault="00033411" w:rsidP="4361B7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4361B74B">
        <w:rPr>
          <w:rFonts w:ascii="Times New Roman" w:eastAsia="Times New Roman" w:hAnsi="Times New Roman" w:cs="Times New Roman"/>
          <w:b/>
          <w:bCs/>
        </w:rPr>
        <w:t>entre la Universidad de Palermo, Italia</w:t>
      </w:r>
    </w:p>
    <w:p w14:paraId="2D36EDD4" w14:textId="5CEECFA7" w:rsidR="004F6B53" w:rsidRDefault="00033411" w:rsidP="4361B74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4361B74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y Universidad Nacional </w:t>
      </w:r>
      <w:r w:rsidR="003870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de General </w:t>
      </w:r>
      <w:r w:rsidRPr="4361B74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San Martín, Argentina</w:t>
      </w:r>
    </w:p>
    <w:p w14:paraId="2F4E96BD" w14:textId="77777777" w:rsidR="004F6B53" w:rsidRDefault="004F6B53">
      <w:pPr>
        <w:rPr>
          <w:rFonts w:ascii="Times New Roman" w:eastAsia="Times New Roman" w:hAnsi="Times New Roman" w:cs="Times New Roman"/>
        </w:rPr>
      </w:pPr>
    </w:p>
    <w:p w14:paraId="74F99764" w14:textId="2AFB9907" w:rsidR="004F6B53" w:rsidRDefault="00033411">
      <w:pPr>
        <w:jc w:val="both"/>
        <w:rPr>
          <w:rFonts w:ascii="Times New Roman" w:eastAsia="Times New Roman" w:hAnsi="Times New Roman" w:cs="Times New Roman"/>
        </w:rPr>
      </w:pPr>
      <w:r w:rsidRPr="4361B74B">
        <w:rPr>
          <w:rFonts w:ascii="Times New Roman" w:eastAsia="Times New Roman" w:hAnsi="Times New Roman" w:cs="Times New Roman"/>
          <w:b/>
          <w:bCs/>
        </w:rPr>
        <w:t>Universidad de Palermo</w:t>
      </w:r>
      <w:r w:rsidR="003870BC">
        <w:rPr>
          <w:rFonts w:ascii="Times New Roman" w:eastAsia="Times New Roman" w:hAnsi="Times New Roman" w:cs="Times New Roman"/>
          <w:b/>
          <w:bCs/>
        </w:rPr>
        <w:t xml:space="preserve"> </w:t>
      </w:r>
      <w:r w:rsidRPr="4361B74B">
        <w:rPr>
          <w:rFonts w:ascii="Times New Roman" w:eastAsia="Times New Roman" w:hAnsi="Times New Roman" w:cs="Times New Roman"/>
        </w:rPr>
        <w:t xml:space="preserve">con </w:t>
      </w:r>
      <w:proofErr w:type="spellStart"/>
      <w:r w:rsidRPr="4361B74B">
        <w:rPr>
          <w:rFonts w:ascii="Times New Roman" w:eastAsia="Times New Roman" w:hAnsi="Times New Roman" w:cs="Times New Roman"/>
        </w:rPr>
        <w:t>domicilio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r w:rsidR="003870BC">
        <w:rPr>
          <w:rFonts w:ascii="Times New Roman" w:eastAsia="Times New Roman" w:hAnsi="Times New Roman" w:cs="Times New Roman"/>
        </w:rPr>
        <w:t>legal</w:t>
      </w:r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en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Piazza Marina, 61, 90133 Palermo, Italia, </w:t>
      </w:r>
      <w:proofErr w:type="spellStart"/>
      <w:r w:rsidRPr="4361B74B">
        <w:rPr>
          <w:rFonts w:ascii="Times New Roman" w:eastAsia="Times New Roman" w:hAnsi="Times New Roman" w:cs="Times New Roman"/>
        </w:rPr>
        <w:t>representada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legalmente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por Fabio Mazzola, </w:t>
      </w:r>
      <w:proofErr w:type="spellStart"/>
      <w:r w:rsidRPr="4361B74B">
        <w:rPr>
          <w:rFonts w:ascii="Times New Roman" w:eastAsia="Times New Roman" w:hAnsi="Times New Roman" w:cs="Times New Roman"/>
        </w:rPr>
        <w:t>en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adelante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denominada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la "</w:t>
      </w:r>
      <w:proofErr w:type="spellStart"/>
      <w:r w:rsidRPr="4361B74B">
        <w:rPr>
          <w:rFonts w:ascii="Times New Roman" w:eastAsia="Times New Roman" w:hAnsi="Times New Roman" w:cs="Times New Roman"/>
        </w:rPr>
        <w:t>Parte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Italiana</w:t>
      </w:r>
      <w:proofErr w:type="spellEnd"/>
      <w:r w:rsidRPr="4361B74B">
        <w:rPr>
          <w:rFonts w:ascii="Times New Roman" w:eastAsia="Times New Roman" w:hAnsi="Times New Roman" w:cs="Times New Roman"/>
        </w:rPr>
        <w:t>"</w:t>
      </w:r>
    </w:p>
    <w:p w14:paraId="2631C327" w14:textId="77777777" w:rsidR="004F6B53" w:rsidRDefault="00033411">
      <w:pPr>
        <w:spacing w:before="120" w:after="120"/>
        <w:rPr>
          <w:rFonts w:ascii="Times New Roman" w:eastAsia="Times New Roman" w:hAnsi="Times New Roman" w:cs="Times New Roman"/>
        </w:rPr>
      </w:pPr>
      <w:r w:rsidRPr="4361B74B">
        <w:rPr>
          <w:rFonts w:ascii="Times New Roman" w:eastAsia="Times New Roman" w:hAnsi="Times New Roman" w:cs="Times New Roman"/>
        </w:rPr>
        <w:t>y</w:t>
      </w:r>
    </w:p>
    <w:p w14:paraId="5E187154" w14:textId="6F268AD5" w:rsidR="004F6B53" w:rsidRDefault="00C63045">
      <w:pPr>
        <w:jc w:val="both"/>
        <w:rPr>
          <w:rFonts w:ascii="Times New Roman" w:eastAsia="Times New Roman" w:hAnsi="Times New Roman" w:cs="Times New Roman"/>
        </w:rPr>
      </w:pPr>
      <w:r w:rsidRPr="007705D7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Universidad Nacional </w:t>
      </w:r>
      <w:r w:rsidR="003870BC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de General </w:t>
      </w:r>
      <w:r w:rsidRPr="007705D7">
        <w:rPr>
          <w:rFonts w:ascii="Times New Roman" w:eastAsia="Times New Roman" w:hAnsi="Times New Roman" w:cs="Times New Roman"/>
          <w:b/>
          <w:bCs/>
          <w:color w:val="000000" w:themeColor="text1"/>
        </w:rPr>
        <w:t>San Martín</w:t>
      </w:r>
      <w:r w:rsidR="003870BC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="00033411" w:rsidRPr="007705D7">
        <w:rPr>
          <w:rFonts w:ascii="Times New Roman" w:eastAsia="Times New Roman" w:hAnsi="Times New Roman" w:cs="Times New Roman"/>
        </w:rPr>
        <w:t xml:space="preserve">con </w:t>
      </w:r>
      <w:proofErr w:type="spellStart"/>
      <w:r w:rsidR="00033411" w:rsidRPr="007705D7">
        <w:rPr>
          <w:rFonts w:ascii="Times New Roman" w:eastAsia="Times New Roman" w:hAnsi="Times New Roman" w:cs="Times New Roman"/>
        </w:rPr>
        <w:t>domicilio</w:t>
      </w:r>
      <w:proofErr w:type="spellEnd"/>
      <w:r w:rsidR="00033411" w:rsidRPr="007705D7">
        <w:rPr>
          <w:rFonts w:ascii="Times New Roman" w:eastAsia="Times New Roman" w:hAnsi="Times New Roman" w:cs="Times New Roman"/>
        </w:rPr>
        <w:t xml:space="preserve"> </w:t>
      </w:r>
      <w:r w:rsidR="003870BC">
        <w:rPr>
          <w:rFonts w:ascii="Times New Roman" w:eastAsia="Times New Roman" w:hAnsi="Times New Roman" w:cs="Times New Roman"/>
        </w:rPr>
        <w:t>legal</w:t>
      </w:r>
      <w:r w:rsidR="00033411" w:rsidRPr="007705D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33411" w:rsidRPr="007705D7">
        <w:rPr>
          <w:rFonts w:ascii="Times New Roman" w:eastAsia="Times New Roman" w:hAnsi="Times New Roman" w:cs="Times New Roman"/>
        </w:rPr>
        <w:t>en</w:t>
      </w:r>
      <w:proofErr w:type="spellEnd"/>
      <w:r w:rsidR="00033411" w:rsidRPr="007705D7">
        <w:rPr>
          <w:rFonts w:ascii="Times New Roman" w:eastAsia="Times New Roman" w:hAnsi="Times New Roman" w:cs="Times New Roman"/>
        </w:rPr>
        <w:t xml:space="preserve"> </w:t>
      </w:r>
      <w:r w:rsidR="003870BC">
        <w:rPr>
          <w:rFonts w:ascii="Times New Roman" w:eastAsia="Times New Roman" w:hAnsi="Times New Roman" w:cs="Times New Roman"/>
        </w:rPr>
        <w:t xml:space="preserve">Av. </w:t>
      </w:r>
      <w:r w:rsidR="00033411" w:rsidRPr="007705D7">
        <w:rPr>
          <w:rFonts w:ascii="Times New Roman" w:eastAsia="Times New Roman" w:hAnsi="Times New Roman" w:cs="Times New Roman"/>
        </w:rPr>
        <w:t xml:space="preserve">25 de Mayo </w:t>
      </w:r>
      <w:r w:rsidR="003870BC">
        <w:rPr>
          <w:rFonts w:ascii="Times New Roman" w:eastAsia="Times New Roman" w:hAnsi="Times New Roman" w:cs="Times New Roman"/>
        </w:rPr>
        <w:t>1405</w:t>
      </w:r>
      <w:r w:rsidR="00033411" w:rsidRPr="007705D7">
        <w:rPr>
          <w:rFonts w:ascii="Times New Roman" w:eastAsia="Times New Roman" w:hAnsi="Times New Roman" w:cs="Times New Roman"/>
        </w:rPr>
        <w:t xml:space="preserve">, San Martín, </w:t>
      </w:r>
      <w:proofErr w:type="spellStart"/>
      <w:r w:rsidR="00033411" w:rsidRPr="007705D7">
        <w:rPr>
          <w:rFonts w:ascii="Times New Roman" w:eastAsia="Times New Roman" w:hAnsi="Times New Roman" w:cs="Times New Roman"/>
        </w:rPr>
        <w:t>Provincia</w:t>
      </w:r>
      <w:proofErr w:type="spellEnd"/>
      <w:r w:rsidR="00033411" w:rsidRPr="007705D7">
        <w:rPr>
          <w:rFonts w:ascii="Times New Roman" w:eastAsia="Times New Roman" w:hAnsi="Times New Roman" w:cs="Times New Roman"/>
        </w:rPr>
        <w:t xml:space="preserve"> de Buenos Aires, Argentina, </w:t>
      </w:r>
      <w:proofErr w:type="spellStart"/>
      <w:r w:rsidR="00033411" w:rsidRPr="007705D7">
        <w:rPr>
          <w:rFonts w:ascii="Times New Roman" w:eastAsia="Times New Roman" w:hAnsi="Times New Roman" w:cs="Times New Roman"/>
        </w:rPr>
        <w:t>representado</w:t>
      </w:r>
      <w:proofErr w:type="spellEnd"/>
      <w:r w:rsidR="00033411" w:rsidRPr="007705D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33411" w:rsidRPr="007705D7">
        <w:rPr>
          <w:rFonts w:ascii="Times New Roman" w:eastAsia="Times New Roman" w:hAnsi="Times New Roman" w:cs="Times New Roman"/>
        </w:rPr>
        <w:t>legalmente</w:t>
      </w:r>
      <w:proofErr w:type="spellEnd"/>
      <w:r w:rsidR="00033411" w:rsidRPr="007705D7">
        <w:rPr>
          <w:rFonts w:ascii="Times New Roman" w:eastAsia="Times New Roman" w:hAnsi="Times New Roman" w:cs="Times New Roman"/>
        </w:rPr>
        <w:t xml:space="preserve"> por </w:t>
      </w:r>
      <w:proofErr w:type="spellStart"/>
      <w:r w:rsidR="00033411" w:rsidRPr="007705D7">
        <w:rPr>
          <w:rFonts w:ascii="Times New Roman" w:eastAsia="Times New Roman" w:hAnsi="Times New Roman" w:cs="Times New Roman"/>
        </w:rPr>
        <w:t>el</w:t>
      </w:r>
      <w:proofErr w:type="spellEnd"/>
      <w:r w:rsidR="00033411" w:rsidRPr="007705D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870BC">
        <w:rPr>
          <w:rFonts w:ascii="Times New Roman" w:eastAsia="Times New Roman" w:hAnsi="Times New Roman" w:cs="Times New Roman"/>
        </w:rPr>
        <w:t>Cdor</w:t>
      </w:r>
      <w:proofErr w:type="spellEnd"/>
      <w:r w:rsidR="00033411" w:rsidRPr="007705D7">
        <w:rPr>
          <w:rFonts w:ascii="Times New Roman" w:eastAsia="Times New Roman" w:hAnsi="Times New Roman" w:cs="Times New Roman"/>
        </w:rPr>
        <w:t xml:space="preserve">. Carlos Greco, </w:t>
      </w:r>
      <w:proofErr w:type="spellStart"/>
      <w:r w:rsidR="00033411" w:rsidRPr="007705D7">
        <w:rPr>
          <w:rFonts w:ascii="Times New Roman" w:eastAsia="Times New Roman" w:hAnsi="Times New Roman" w:cs="Times New Roman"/>
        </w:rPr>
        <w:t>en</w:t>
      </w:r>
      <w:proofErr w:type="spellEnd"/>
      <w:r w:rsidR="00033411" w:rsidRPr="007705D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33411" w:rsidRPr="007705D7">
        <w:rPr>
          <w:rFonts w:ascii="Times New Roman" w:eastAsia="Times New Roman" w:hAnsi="Times New Roman" w:cs="Times New Roman"/>
        </w:rPr>
        <w:t>adelante</w:t>
      </w:r>
      <w:proofErr w:type="spellEnd"/>
      <w:r w:rsidR="00033411" w:rsidRPr="007705D7">
        <w:rPr>
          <w:rFonts w:ascii="Times New Roman" w:eastAsia="Times New Roman" w:hAnsi="Times New Roman" w:cs="Times New Roman"/>
        </w:rPr>
        <w:t xml:space="preserve"> “</w:t>
      </w:r>
      <w:r w:rsidR="003870BC">
        <w:rPr>
          <w:rFonts w:ascii="Times New Roman" w:eastAsia="Times New Roman" w:hAnsi="Times New Roman" w:cs="Times New Roman"/>
        </w:rPr>
        <w:t>UNSAM</w:t>
      </w:r>
      <w:r w:rsidR="00033411" w:rsidRPr="007705D7">
        <w:rPr>
          <w:rFonts w:ascii="Times New Roman" w:eastAsia="Times New Roman" w:hAnsi="Times New Roman" w:cs="Times New Roman"/>
        </w:rPr>
        <w:t>”</w:t>
      </w:r>
    </w:p>
    <w:p w14:paraId="6AC08C43" w14:textId="77777777" w:rsidR="004F6B53" w:rsidRDefault="004F6B53">
      <w:pPr>
        <w:rPr>
          <w:rFonts w:ascii="Times New Roman" w:eastAsia="Times New Roman" w:hAnsi="Times New Roman" w:cs="Times New Roman"/>
        </w:rPr>
      </w:pPr>
    </w:p>
    <w:p w14:paraId="77D1E3FE" w14:textId="77777777" w:rsidR="004F6B53" w:rsidRDefault="00033411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adelante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denominadas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conjuntamente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como</w:t>
      </w:r>
      <w:proofErr w:type="spellEnd"/>
      <w:r>
        <w:rPr>
          <w:rFonts w:ascii="Times New Roman" w:eastAsia="Times New Roman" w:hAnsi="Times New Roman" w:cs="Times New Roman"/>
        </w:rPr>
        <w:t xml:space="preserve"> “las </w:t>
      </w:r>
      <w:proofErr w:type="spellStart"/>
      <w:r>
        <w:rPr>
          <w:rFonts w:ascii="Times New Roman" w:eastAsia="Times New Roman" w:hAnsi="Times New Roman" w:cs="Times New Roman"/>
        </w:rPr>
        <w:t>Partes</w:t>
      </w:r>
      <w:proofErr w:type="spellEnd"/>
      <w:r>
        <w:rPr>
          <w:rFonts w:ascii="Times New Roman" w:eastAsia="Times New Roman" w:hAnsi="Times New Roman" w:cs="Times New Roman"/>
        </w:rPr>
        <w:t>”,</w:t>
      </w:r>
    </w:p>
    <w:p w14:paraId="4A247891" w14:textId="77777777" w:rsidR="004F6B53" w:rsidRDefault="00033411">
      <w:pPr>
        <w:pStyle w:val="Ttulo1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MIENTRAS</w:t>
      </w:r>
    </w:p>
    <w:p w14:paraId="74321EBA" w14:textId="77777777" w:rsidR="004F6B53" w:rsidRDefault="00033411" w:rsidP="4361B7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La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Parte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Italiana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es una de las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Universidades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Italianas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del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Partenariado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DeSK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del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proyecto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Desarrollo de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Conocimiento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Compartido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en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Materiales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Innovadores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y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Transformación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Digital para una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Economía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Sostenible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y una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Transición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Verde (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DeSK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código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TNE23-00022 (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en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adelante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“Proyecto”)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financiado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por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el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Ministerio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Universidades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e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Investigación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de Italia bajo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el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“Aviso para la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concesión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financiación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para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iniciativas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educativas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transnacionales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(TNE)”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publicado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  <w:color w:val="000000" w:themeColor="text1"/>
        </w:rPr>
        <w:t>el</w:t>
      </w:r>
      <w:proofErr w:type="spellEnd"/>
      <w:r w:rsidRPr="4361B74B">
        <w:rPr>
          <w:rFonts w:ascii="Times New Roman" w:eastAsia="Times New Roman" w:hAnsi="Times New Roman" w:cs="Times New Roman"/>
          <w:color w:val="000000" w:themeColor="text1"/>
        </w:rPr>
        <w:t xml:space="preserve"> 03/10/2023.</w:t>
      </w:r>
    </w:p>
    <w:p w14:paraId="41D1AD6C" w14:textId="1A7F2FC9" w:rsidR="004F6B53" w:rsidRDefault="003870BC" w:rsidP="4361B7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eading=h.30j0zll"/>
      <w:bookmarkEnd w:id="0"/>
      <w:r>
        <w:rPr>
          <w:rFonts w:ascii="Times New Roman" w:eastAsia="Times New Roman" w:hAnsi="Times New Roman" w:cs="Times New Roman"/>
          <w:color w:val="000000" w:themeColor="text1"/>
        </w:rPr>
        <w:t>La UNSAM</w:t>
      </w:r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y Los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socios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han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firmado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el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Convenio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Cooperación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TNE (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en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adelante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el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Convenio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”)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expresando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la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intención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cooperar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para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lograr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el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objetivo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del Proyecto a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través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cualquiera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de las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siguientes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actividades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movilidad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estudiantes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movilidad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profesorado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titulaciones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dobles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conjuntas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habilidades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>avanzadas</w:t>
      </w:r>
      <w:proofErr w:type="spellEnd"/>
      <w:r w:rsidR="00033411" w:rsidRPr="4361B74B">
        <w:rPr>
          <w:rFonts w:ascii="Times New Roman" w:eastAsia="Times New Roman" w:hAnsi="Times New Roman" w:cs="Times New Roman"/>
          <w:color w:val="000000" w:themeColor="text1"/>
        </w:rPr>
        <w:t xml:space="preserve"> TNE.</w:t>
      </w:r>
    </w:p>
    <w:p w14:paraId="23F6D8C9" w14:textId="77777777" w:rsidR="004F6B53" w:rsidRDefault="00033411">
      <w:pPr>
        <w:pStyle w:val="Ttulo1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4361B74B">
        <w:rPr>
          <w:rFonts w:ascii="Times New Roman" w:eastAsia="Times New Roman" w:hAnsi="Times New Roman" w:cs="Times New Roman"/>
          <w:sz w:val="22"/>
          <w:szCs w:val="22"/>
        </w:rPr>
        <w:t>POR TANTO, LAS PARTES ACUERDAN LO SIGUIENTE:</w:t>
      </w:r>
    </w:p>
    <w:p w14:paraId="4FE7549C" w14:textId="77777777" w:rsidR="004F6B53" w:rsidRDefault="00033411">
      <w:pPr>
        <w:pStyle w:val="Ttulo2"/>
        <w:rPr>
          <w:rFonts w:ascii="Times New Roman" w:eastAsia="Times New Roman" w:hAnsi="Times New Roman" w:cs="Times New Roman"/>
          <w:sz w:val="22"/>
          <w:szCs w:val="22"/>
        </w:rPr>
      </w:pPr>
      <w:r w:rsidRPr="4361B74B">
        <w:rPr>
          <w:rFonts w:ascii="Times New Roman" w:eastAsia="Times New Roman" w:hAnsi="Times New Roman" w:cs="Times New Roman"/>
          <w:sz w:val="22"/>
          <w:szCs w:val="22"/>
        </w:rPr>
        <w:t xml:space="preserve">1. </w:t>
      </w:r>
      <w:proofErr w:type="spellStart"/>
      <w:r w:rsidRPr="4361B74B">
        <w:rPr>
          <w:rFonts w:ascii="Times New Roman" w:eastAsia="Times New Roman" w:hAnsi="Times New Roman" w:cs="Times New Roman"/>
          <w:sz w:val="22"/>
          <w:szCs w:val="22"/>
        </w:rPr>
        <w:t>Ámbito</w:t>
      </w:r>
      <w:proofErr w:type="spellEnd"/>
      <w:r w:rsidRPr="4361B74B"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 w:rsidRPr="4361B74B">
        <w:rPr>
          <w:rFonts w:ascii="Times New Roman" w:eastAsia="Times New Roman" w:hAnsi="Times New Roman" w:cs="Times New Roman"/>
          <w:sz w:val="22"/>
          <w:szCs w:val="22"/>
        </w:rPr>
        <w:t>aplicación</w:t>
      </w:r>
      <w:proofErr w:type="spellEnd"/>
      <w:r w:rsidRPr="4361B74B">
        <w:rPr>
          <w:rFonts w:ascii="Times New Roman" w:eastAsia="Times New Roman" w:hAnsi="Times New Roman" w:cs="Times New Roman"/>
          <w:sz w:val="22"/>
          <w:szCs w:val="22"/>
        </w:rPr>
        <w:t xml:space="preserve"> del </w:t>
      </w:r>
      <w:proofErr w:type="spellStart"/>
      <w:r w:rsidRPr="4361B74B">
        <w:rPr>
          <w:rFonts w:ascii="Times New Roman" w:eastAsia="Times New Roman" w:hAnsi="Times New Roman" w:cs="Times New Roman"/>
          <w:sz w:val="22"/>
          <w:szCs w:val="22"/>
        </w:rPr>
        <w:t>acuerdo</w:t>
      </w:r>
      <w:proofErr w:type="spellEnd"/>
    </w:p>
    <w:p w14:paraId="78A5CA59" w14:textId="24654494" w:rsidR="00383720" w:rsidRDefault="00033411" w:rsidP="00383720">
      <w:pPr>
        <w:jc w:val="both"/>
        <w:rPr>
          <w:rFonts w:ascii="Times New Roman" w:eastAsia="Times New Roman" w:hAnsi="Times New Roman" w:cs="Times New Roman"/>
        </w:rPr>
      </w:pPr>
      <w:r w:rsidRPr="4361B74B">
        <w:rPr>
          <w:rFonts w:ascii="Times New Roman" w:eastAsia="Times New Roman" w:hAnsi="Times New Roman" w:cs="Times New Roman"/>
        </w:rPr>
        <w:t xml:space="preserve">Mediante </w:t>
      </w:r>
      <w:proofErr w:type="spellStart"/>
      <w:r w:rsidRPr="4361B74B">
        <w:rPr>
          <w:rFonts w:ascii="Times New Roman" w:eastAsia="Times New Roman" w:hAnsi="Times New Roman" w:cs="Times New Roman"/>
        </w:rPr>
        <w:t>esta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Adenda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al </w:t>
      </w:r>
      <w:proofErr w:type="spellStart"/>
      <w:r w:rsidRPr="4361B74B">
        <w:rPr>
          <w:rFonts w:ascii="Times New Roman" w:eastAsia="Times New Roman" w:hAnsi="Times New Roman" w:cs="Times New Roman"/>
        </w:rPr>
        <w:t>Convenio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, las </w:t>
      </w:r>
      <w:proofErr w:type="spellStart"/>
      <w:r w:rsidRPr="4361B74B">
        <w:rPr>
          <w:rFonts w:ascii="Times New Roman" w:eastAsia="Times New Roman" w:hAnsi="Times New Roman" w:cs="Times New Roman"/>
        </w:rPr>
        <w:t>Partes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acuerdan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los </w:t>
      </w:r>
      <w:proofErr w:type="spellStart"/>
      <w:r w:rsidRPr="4361B74B">
        <w:rPr>
          <w:rFonts w:ascii="Times New Roman" w:eastAsia="Times New Roman" w:hAnsi="Times New Roman" w:cs="Times New Roman"/>
        </w:rPr>
        <w:t>términos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y </w:t>
      </w:r>
      <w:proofErr w:type="spellStart"/>
      <w:r w:rsidRPr="4361B74B">
        <w:rPr>
          <w:rFonts w:ascii="Times New Roman" w:eastAsia="Times New Roman" w:hAnsi="Times New Roman" w:cs="Times New Roman"/>
        </w:rPr>
        <w:t>condiciones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para la </w:t>
      </w:r>
      <w:proofErr w:type="spellStart"/>
      <w:r w:rsidRPr="4361B74B">
        <w:rPr>
          <w:rFonts w:ascii="Times New Roman" w:eastAsia="Times New Roman" w:hAnsi="Times New Roman" w:cs="Times New Roman"/>
        </w:rPr>
        <w:t>movilidad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4361B74B">
        <w:rPr>
          <w:rFonts w:ascii="Times New Roman" w:eastAsia="Times New Roman" w:hAnsi="Times New Roman" w:cs="Times New Roman"/>
        </w:rPr>
        <w:t>intercambio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4361B74B">
        <w:rPr>
          <w:rFonts w:ascii="Times New Roman" w:eastAsia="Times New Roman" w:hAnsi="Times New Roman" w:cs="Times New Roman"/>
        </w:rPr>
        <w:t>estudiantes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y personal </w:t>
      </w:r>
      <w:proofErr w:type="spellStart"/>
      <w:r w:rsidRPr="4361B74B">
        <w:rPr>
          <w:rFonts w:ascii="Times New Roman" w:eastAsia="Times New Roman" w:hAnsi="Times New Roman" w:cs="Times New Roman"/>
        </w:rPr>
        <w:t>en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el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contexto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del Proyecto. </w:t>
      </w:r>
      <w:proofErr w:type="spellStart"/>
      <w:r w:rsidRPr="4361B74B">
        <w:rPr>
          <w:rFonts w:ascii="Times New Roman" w:eastAsia="Times New Roman" w:hAnsi="Times New Roman" w:cs="Times New Roman"/>
        </w:rPr>
        <w:t>Esta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Adenda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no </w:t>
      </w:r>
      <w:proofErr w:type="spellStart"/>
      <w:r w:rsidRPr="4361B74B">
        <w:rPr>
          <w:rFonts w:ascii="Times New Roman" w:eastAsia="Times New Roman" w:hAnsi="Times New Roman" w:cs="Times New Roman"/>
        </w:rPr>
        <w:t>afecta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gramStart"/>
      <w:r w:rsidRPr="4361B74B">
        <w:rPr>
          <w:rFonts w:ascii="Times New Roman" w:eastAsia="Times New Roman" w:hAnsi="Times New Roman" w:cs="Times New Roman"/>
        </w:rPr>
        <w:t>a</w:t>
      </w:r>
      <w:proofErr w:type="gram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otros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acuerdos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establecidos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entre las </w:t>
      </w:r>
      <w:proofErr w:type="spellStart"/>
      <w:r w:rsidRPr="4361B74B">
        <w:rPr>
          <w:rFonts w:ascii="Times New Roman" w:eastAsia="Times New Roman" w:hAnsi="Times New Roman" w:cs="Times New Roman"/>
        </w:rPr>
        <w:t>Partes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. Los </w:t>
      </w:r>
      <w:proofErr w:type="spellStart"/>
      <w:r w:rsidRPr="4361B74B">
        <w:rPr>
          <w:rFonts w:ascii="Times New Roman" w:eastAsia="Times New Roman" w:hAnsi="Times New Roman" w:cs="Times New Roman"/>
        </w:rPr>
        <w:t>intercambios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4361B74B">
        <w:rPr>
          <w:rFonts w:ascii="Times New Roman" w:eastAsia="Times New Roman" w:hAnsi="Times New Roman" w:cs="Times New Roman"/>
        </w:rPr>
        <w:t>movilidad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se </w:t>
      </w:r>
      <w:proofErr w:type="spellStart"/>
      <w:r w:rsidRPr="4361B74B">
        <w:rPr>
          <w:rFonts w:ascii="Times New Roman" w:eastAsia="Times New Roman" w:hAnsi="Times New Roman" w:cs="Times New Roman"/>
        </w:rPr>
        <w:t>implementarán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en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el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marco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del </w:t>
      </w:r>
      <w:proofErr w:type="spellStart"/>
      <w:r w:rsidRPr="4361B74B">
        <w:rPr>
          <w:rFonts w:ascii="Times New Roman" w:eastAsia="Times New Roman" w:hAnsi="Times New Roman" w:cs="Times New Roman"/>
        </w:rPr>
        <w:t>programa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«Desarrollo del </w:t>
      </w:r>
      <w:proofErr w:type="spellStart"/>
      <w:r w:rsidRPr="4361B74B">
        <w:rPr>
          <w:rFonts w:ascii="Times New Roman" w:eastAsia="Times New Roman" w:hAnsi="Times New Roman" w:cs="Times New Roman"/>
        </w:rPr>
        <w:t>Conocimiento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Compartido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en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Materiales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Innovadores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y </w:t>
      </w:r>
      <w:proofErr w:type="spellStart"/>
      <w:r w:rsidRPr="4361B74B">
        <w:rPr>
          <w:rFonts w:ascii="Times New Roman" w:eastAsia="Times New Roman" w:hAnsi="Times New Roman" w:cs="Times New Roman"/>
        </w:rPr>
        <w:t>Transformación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Digital para una </w:t>
      </w:r>
      <w:proofErr w:type="spellStart"/>
      <w:r w:rsidRPr="4361B74B">
        <w:rPr>
          <w:rFonts w:ascii="Times New Roman" w:eastAsia="Times New Roman" w:hAnsi="Times New Roman" w:cs="Times New Roman"/>
        </w:rPr>
        <w:t>Economía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361B74B">
        <w:rPr>
          <w:rFonts w:ascii="Times New Roman" w:eastAsia="Times New Roman" w:hAnsi="Times New Roman" w:cs="Times New Roman"/>
        </w:rPr>
        <w:t>Sostenible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y una </w:t>
      </w:r>
      <w:proofErr w:type="spellStart"/>
      <w:r w:rsidRPr="4361B74B">
        <w:rPr>
          <w:rFonts w:ascii="Times New Roman" w:eastAsia="Times New Roman" w:hAnsi="Times New Roman" w:cs="Times New Roman"/>
        </w:rPr>
        <w:t>Transición</w:t>
      </w:r>
      <w:proofErr w:type="spellEnd"/>
      <w:r w:rsidRPr="4361B74B">
        <w:rPr>
          <w:rFonts w:ascii="Times New Roman" w:eastAsia="Times New Roman" w:hAnsi="Times New Roman" w:cs="Times New Roman"/>
        </w:rPr>
        <w:t xml:space="preserve"> Verde</w:t>
      </w:r>
      <w:proofErr w:type="gramStart"/>
      <w:r w:rsidRPr="4361B74B">
        <w:rPr>
          <w:rFonts w:ascii="Times New Roman" w:eastAsia="Times New Roman" w:hAnsi="Times New Roman" w:cs="Times New Roman"/>
        </w:rPr>
        <w:t>».</w:t>
      </w:r>
      <w:proofErr w:type="spellStart"/>
      <w:r w:rsidR="003870BC">
        <w:rPr>
          <w:rFonts w:ascii="Times New Roman" w:eastAsia="Times New Roman" w:hAnsi="Times New Roman" w:cs="Times New Roman"/>
          <w:color w:val="000000" w:themeColor="text1"/>
        </w:rPr>
        <w:t>DeSK</w:t>
      </w:r>
      <w:proofErr w:type="spellEnd"/>
      <w:proofErr w:type="gramEnd"/>
      <w:r w:rsidR="00383720" w:rsidRPr="4361B74B">
        <w:rPr>
          <w:rFonts w:ascii="Times New Roman" w:eastAsia="Times New Roman" w:hAnsi="Times New Roman" w:cs="Times New Roman"/>
        </w:rPr>
        <w:t xml:space="preserve">) </w:t>
      </w:r>
      <w:proofErr w:type="spellStart"/>
      <w:r w:rsidR="00383720" w:rsidRPr="4361B74B">
        <w:rPr>
          <w:rFonts w:ascii="Times New Roman" w:eastAsia="Times New Roman" w:hAnsi="Times New Roman" w:cs="Times New Roman"/>
        </w:rPr>
        <w:t>acuerdo</w:t>
      </w:r>
      <w:proofErr w:type="spellEnd"/>
      <w:r w:rsidR="00383720" w:rsidRPr="4361B74B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383720" w:rsidRPr="4361B74B">
        <w:rPr>
          <w:rFonts w:ascii="Times New Roman" w:eastAsia="Times New Roman" w:hAnsi="Times New Roman" w:cs="Times New Roman"/>
        </w:rPr>
        <w:t>proyecto</w:t>
      </w:r>
      <w:proofErr w:type="spellEnd"/>
      <w:r w:rsidR="00383720" w:rsidRPr="4361B74B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83720" w:rsidRPr="4361B74B">
        <w:rPr>
          <w:rFonts w:ascii="Times New Roman" w:eastAsia="Times New Roman" w:hAnsi="Times New Roman" w:cs="Times New Roman"/>
        </w:rPr>
        <w:t>así</w:t>
      </w:r>
      <w:proofErr w:type="spellEnd"/>
      <w:r w:rsidR="00383720"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83720" w:rsidRPr="4361B74B">
        <w:rPr>
          <w:rFonts w:ascii="Times New Roman" w:eastAsia="Times New Roman" w:hAnsi="Times New Roman" w:cs="Times New Roman"/>
        </w:rPr>
        <w:t>como</w:t>
      </w:r>
      <w:proofErr w:type="spellEnd"/>
      <w:r w:rsidR="00383720"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83720" w:rsidRPr="4361B74B">
        <w:rPr>
          <w:rFonts w:ascii="Times New Roman" w:eastAsia="Times New Roman" w:hAnsi="Times New Roman" w:cs="Times New Roman"/>
        </w:rPr>
        <w:t>otros</w:t>
      </w:r>
      <w:proofErr w:type="spellEnd"/>
      <w:r w:rsidR="00383720"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83720" w:rsidRPr="4361B74B">
        <w:rPr>
          <w:rFonts w:ascii="Times New Roman" w:eastAsia="Times New Roman" w:hAnsi="Times New Roman" w:cs="Times New Roman"/>
        </w:rPr>
        <w:t>acuerdos</w:t>
      </w:r>
      <w:proofErr w:type="spellEnd"/>
      <w:r w:rsidR="00383720" w:rsidRPr="4361B74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83720" w:rsidRPr="4361B74B">
        <w:rPr>
          <w:rFonts w:ascii="Times New Roman" w:eastAsia="Times New Roman" w:hAnsi="Times New Roman" w:cs="Times New Roman"/>
        </w:rPr>
        <w:t>preexistentes</w:t>
      </w:r>
      <w:proofErr w:type="spellEnd"/>
      <w:r w:rsidR="00383720" w:rsidRPr="4361B74B">
        <w:rPr>
          <w:rFonts w:ascii="Times New Roman" w:eastAsia="Times New Roman" w:hAnsi="Times New Roman" w:cs="Times New Roman"/>
        </w:rPr>
        <w:t xml:space="preserve"> entre las </w:t>
      </w:r>
      <w:proofErr w:type="spellStart"/>
      <w:r w:rsidR="00383720" w:rsidRPr="4361B74B">
        <w:rPr>
          <w:rFonts w:ascii="Times New Roman" w:eastAsia="Times New Roman" w:hAnsi="Times New Roman" w:cs="Times New Roman"/>
        </w:rPr>
        <w:t>instituciones</w:t>
      </w:r>
      <w:proofErr w:type="spellEnd"/>
      <w:r w:rsidR="00383720" w:rsidRPr="4361B74B">
        <w:rPr>
          <w:rFonts w:ascii="Times New Roman" w:eastAsia="Times New Roman" w:hAnsi="Times New Roman" w:cs="Times New Roman"/>
        </w:rPr>
        <w:t>.</w:t>
      </w:r>
    </w:p>
    <w:p w14:paraId="0B50A4D5" w14:textId="77777777" w:rsidR="004F6B53" w:rsidRDefault="004F6B53">
      <w:pPr>
        <w:jc w:val="both"/>
        <w:rPr>
          <w:rFonts w:ascii="Times New Roman" w:eastAsia="Times New Roman" w:hAnsi="Times New Roman" w:cs="Times New Roman"/>
        </w:rPr>
      </w:pPr>
    </w:p>
    <w:p w14:paraId="2FD03375" w14:textId="77777777" w:rsidR="004F6B53" w:rsidRDefault="00033411">
      <w:pPr>
        <w:pStyle w:val="Ttulo2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Identificación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pareja</w:t>
      </w:r>
    </w:p>
    <w:tbl>
      <w:tblPr>
        <w:tblStyle w:val="a8"/>
        <w:tblW w:w="8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1"/>
        <w:gridCol w:w="3442"/>
        <w:gridCol w:w="3547"/>
      </w:tblGrid>
      <w:tr w:rsidR="004F6B53" w14:paraId="73AAAB71" w14:textId="77777777" w:rsidTr="5E215848">
        <w:trPr>
          <w:trHeight w:val="20"/>
        </w:trPr>
        <w:tc>
          <w:tcPr>
            <w:tcW w:w="1931" w:type="dxa"/>
            <w:shd w:val="clear" w:color="auto" w:fill="auto"/>
            <w:vAlign w:val="center"/>
          </w:tcPr>
          <w:p w14:paraId="6152CC32" w14:textId="77777777" w:rsidR="004F6B53" w:rsidRDefault="00033411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Nombre de 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institución</w:t>
            </w:r>
            <w:proofErr w:type="spellEnd"/>
          </w:p>
        </w:tc>
        <w:tc>
          <w:tcPr>
            <w:tcW w:w="3442" w:type="dxa"/>
            <w:vAlign w:val="center"/>
          </w:tcPr>
          <w:p w14:paraId="407078F3" w14:textId="77777777" w:rsidR="004F6B53" w:rsidRPr="00920289" w:rsidRDefault="0F078F19" w:rsidP="4361B74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4361B7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Universidad Nacional San Martín</w:t>
            </w:r>
          </w:p>
        </w:tc>
        <w:tc>
          <w:tcPr>
            <w:tcW w:w="3547" w:type="dxa"/>
            <w:vAlign w:val="center"/>
          </w:tcPr>
          <w:p w14:paraId="35DCD380" w14:textId="77777777" w:rsidR="004F6B53" w:rsidRDefault="00033411" w:rsidP="0092028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Universidad de Palermo</w:t>
            </w:r>
          </w:p>
        </w:tc>
      </w:tr>
      <w:tr w:rsidR="004F6B53" w14:paraId="7D7D6A30" w14:textId="77777777" w:rsidTr="5E215848">
        <w:trPr>
          <w:trHeight w:val="20"/>
        </w:trPr>
        <w:tc>
          <w:tcPr>
            <w:tcW w:w="1931" w:type="dxa"/>
            <w:shd w:val="clear" w:color="auto" w:fill="auto"/>
            <w:vAlign w:val="center"/>
          </w:tcPr>
          <w:p w14:paraId="757FF500" w14:textId="77777777" w:rsidR="004F6B53" w:rsidRDefault="00033411" w:rsidP="4361B74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4361B74B">
              <w:rPr>
                <w:rFonts w:ascii="Times New Roman" w:eastAsia="Times New Roman" w:hAnsi="Times New Roman" w:cs="Times New Roman"/>
                <w:b/>
                <w:bCs/>
              </w:rPr>
              <w:t>Acrónimo</w:t>
            </w:r>
            <w:proofErr w:type="spellEnd"/>
          </w:p>
        </w:tc>
        <w:tc>
          <w:tcPr>
            <w:tcW w:w="3442" w:type="dxa"/>
            <w:vAlign w:val="center"/>
          </w:tcPr>
          <w:p w14:paraId="48E6F105" w14:textId="77777777" w:rsidR="004F6B53" w:rsidRDefault="089DE8D5">
            <w:pPr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UNSAM</w:t>
            </w:r>
          </w:p>
        </w:tc>
        <w:tc>
          <w:tcPr>
            <w:tcW w:w="3547" w:type="dxa"/>
            <w:vAlign w:val="center"/>
          </w:tcPr>
          <w:p w14:paraId="5EB91592" w14:textId="77777777" w:rsidR="004F6B53" w:rsidRDefault="000334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UNIPA</w:t>
            </w:r>
          </w:p>
        </w:tc>
      </w:tr>
      <w:tr w:rsidR="004F6B53" w:rsidRPr="007705D7" w14:paraId="35697BB7" w14:textId="77777777" w:rsidTr="5E215848">
        <w:trPr>
          <w:trHeight w:val="20"/>
        </w:trPr>
        <w:tc>
          <w:tcPr>
            <w:tcW w:w="1931" w:type="dxa"/>
            <w:shd w:val="clear" w:color="auto" w:fill="auto"/>
            <w:vAlign w:val="center"/>
          </w:tcPr>
          <w:p w14:paraId="4F5F9FB5" w14:textId="77777777" w:rsidR="004F6B53" w:rsidRDefault="00033411" w:rsidP="4361B74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4361B74B">
              <w:rPr>
                <w:rFonts w:ascii="Times New Roman" w:eastAsia="Times New Roman" w:hAnsi="Times New Roman" w:cs="Times New Roman"/>
                <w:b/>
                <w:bCs/>
              </w:rPr>
              <w:t>Departamento</w:t>
            </w:r>
            <w:proofErr w:type="spellEnd"/>
            <w:r w:rsidRPr="4361B74B">
              <w:rPr>
                <w:rFonts w:ascii="Times New Roman" w:eastAsia="Times New Roman" w:hAnsi="Times New Roman" w:cs="Times New Roman"/>
                <w:vertAlign w:val="superscript"/>
              </w:rPr>
              <w:footnoteReference w:id="1"/>
            </w:r>
          </w:p>
        </w:tc>
        <w:tc>
          <w:tcPr>
            <w:tcW w:w="3442" w:type="dxa"/>
            <w:vAlign w:val="center"/>
          </w:tcPr>
          <w:p w14:paraId="227ECEBA" w14:textId="77777777" w:rsidR="004F6B53" w:rsidRPr="00471197" w:rsidRDefault="00471197" w:rsidP="5E215848">
            <w:pPr>
              <w:rPr>
                <w:rFonts w:ascii="Times New Roman" w:eastAsia="Times New Roman" w:hAnsi="Times New Roman" w:cs="Times New Roman"/>
              </w:rPr>
            </w:pPr>
            <w:r w:rsidRPr="00471197">
              <w:rPr>
                <w:rFonts w:ascii="Times New Roman" w:eastAsia="Times New Roman" w:hAnsi="Times New Roman" w:cs="Times New Roman"/>
              </w:rPr>
              <w:t xml:space="preserve">Escuela de </w:t>
            </w:r>
            <w:proofErr w:type="spellStart"/>
            <w:r w:rsidRPr="00471197">
              <w:rPr>
                <w:rFonts w:ascii="Times New Roman" w:eastAsia="Times New Roman" w:hAnsi="Times New Roman" w:cs="Times New Roman"/>
              </w:rPr>
              <w:t>Hábitat</w:t>
            </w:r>
            <w:proofErr w:type="spellEnd"/>
            <w:r w:rsidRPr="00471197">
              <w:rPr>
                <w:rFonts w:ascii="Times New Roman" w:eastAsia="Times New Roman" w:hAnsi="Times New Roman" w:cs="Times New Roman"/>
              </w:rPr>
              <w:t xml:space="preserve"> y </w:t>
            </w:r>
            <w:proofErr w:type="spellStart"/>
            <w:r w:rsidRPr="00471197">
              <w:rPr>
                <w:rFonts w:ascii="Times New Roman" w:eastAsia="Times New Roman" w:hAnsi="Times New Roman" w:cs="Times New Roman"/>
              </w:rPr>
              <w:t>Sostenibilidad</w:t>
            </w:r>
            <w:proofErr w:type="spellEnd"/>
          </w:p>
          <w:p w14:paraId="75CD8597" w14:textId="77777777" w:rsidR="00471197" w:rsidRPr="00471197" w:rsidRDefault="00471197" w:rsidP="5E21584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7" w:type="dxa"/>
            <w:vAlign w:val="center"/>
          </w:tcPr>
          <w:p w14:paraId="688AF1C2" w14:textId="77777777" w:rsidR="004F6B53" w:rsidRPr="007705D7" w:rsidRDefault="00F95A9F">
            <w:pPr>
              <w:rPr>
                <w:rFonts w:ascii="Times New Roman" w:eastAsia="Times New Roman" w:hAnsi="Times New Roman" w:cs="Times New Roman"/>
                <w:lang w:val="it-IT"/>
              </w:rPr>
            </w:pPr>
            <w:r w:rsidRPr="004A2DA2">
              <w:rPr>
                <w:rFonts w:ascii="Times New Roman" w:eastAsia="Times New Roman" w:hAnsi="Times New Roman" w:cs="Times New Roman"/>
                <w:lang w:val="it-IT"/>
              </w:rPr>
              <w:t>Física y Química “Emilio Segré” https://www.unipa.it/dipartimenti/difc/</w:t>
            </w:r>
          </w:p>
        </w:tc>
      </w:tr>
      <w:tr w:rsidR="004F6B53" w14:paraId="69FADCA2" w14:textId="77777777" w:rsidTr="5E215848">
        <w:trPr>
          <w:trHeight w:val="20"/>
        </w:trPr>
        <w:tc>
          <w:tcPr>
            <w:tcW w:w="1931" w:type="dxa"/>
            <w:shd w:val="clear" w:color="auto" w:fill="auto"/>
            <w:vAlign w:val="center"/>
          </w:tcPr>
          <w:p w14:paraId="2ABBE5F6" w14:textId="77777777" w:rsidR="004F6B53" w:rsidRDefault="00033411" w:rsidP="4361B74B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bookmarkStart w:id="1" w:name="_heading=h.gjdgxs"/>
            <w:bookmarkEnd w:id="1"/>
            <w:r w:rsidRPr="4361B74B">
              <w:rPr>
                <w:rFonts w:ascii="Times New Roman" w:eastAsia="Times New Roman" w:hAnsi="Times New Roman" w:cs="Times New Roman"/>
                <w:b/>
                <w:bCs/>
              </w:rPr>
              <w:t>Sitio web</w:t>
            </w:r>
          </w:p>
        </w:tc>
        <w:tc>
          <w:tcPr>
            <w:tcW w:w="3442" w:type="dxa"/>
            <w:vAlign w:val="center"/>
          </w:tcPr>
          <w:p w14:paraId="0571D6FA" w14:textId="77777777" w:rsidR="004F6B53" w:rsidRDefault="52367374">
            <w:pPr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https://unsam.edu.ar/</w:t>
            </w:r>
          </w:p>
        </w:tc>
        <w:tc>
          <w:tcPr>
            <w:tcW w:w="3547" w:type="dxa"/>
            <w:vAlign w:val="center"/>
          </w:tcPr>
          <w:p w14:paraId="7B50E8AB" w14:textId="77777777" w:rsidR="004F6B53" w:rsidRDefault="000334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https://www.unipa.it/mobilita/</w:t>
            </w:r>
          </w:p>
        </w:tc>
      </w:tr>
      <w:tr w:rsidR="004F6B53" w:rsidRPr="007705D7" w14:paraId="00F7532B" w14:textId="77777777" w:rsidTr="5E215848">
        <w:trPr>
          <w:trHeight w:val="20"/>
        </w:trPr>
        <w:tc>
          <w:tcPr>
            <w:tcW w:w="1931" w:type="dxa"/>
            <w:shd w:val="clear" w:color="auto" w:fill="auto"/>
            <w:vAlign w:val="center"/>
          </w:tcPr>
          <w:p w14:paraId="57EF1E13" w14:textId="77777777" w:rsidR="004F6B53" w:rsidRDefault="00033411">
            <w:pPr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Académico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responsable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convenio</w:t>
            </w:r>
            <w:proofErr w:type="spellEnd"/>
          </w:p>
        </w:tc>
        <w:tc>
          <w:tcPr>
            <w:tcW w:w="3442" w:type="dxa"/>
            <w:vAlign w:val="center"/>
          </w:tcPr>
          <w:p w14:paraId="0B6195F9" w14:textId="77777777" w:rsidR="009B725E" w:rsidRDefault="001E2210" w:rsidP="4361B74B">
            <w:pPr>
              <w:rPr>
                <w:rFonts w:ascii="Times New Roman" w:eastAsia="Times New Roman" w:hAnsi="Times New Roman" w:cs="Times New Roman"/>
                <w:lang w:val="it-IT"/>
              </w:rPr>
            </w:pPr>
            <w:r w:rsidRPr="007705D7">
              <w:rPr>
                <w:rFonts w:ascii="Times New Roman" w:eastAsia="Times New Roman" w:hAnsi="Times New Roman" w:cs="Times New Roman"/>
                <w:lang w:val="it-IT"/>
              </w:rPr>
              <w:t>Profesora Valeria Pattacini,</w:t>
            </w:r>
          </w:p>
          <w:p w14:paraId="39C3277B" w14:textId="77777777" w:rsidR="004F6B53" w:rsidRPr="007705D7" w:rsidRDefault="001E2210" w:rsidP="4361B74B">
            <w:pPr>
              <w:rPr>
                <w:rFonts w:ascii="Times New Roman" w:eastAsia="Times New Roman" w:hAnsi="Times New Roman" w:cs="Times New Roman"/>
                <w:highlight w:val="green"/>
                <w:lang w:val="it-IT"/>
              </w:rPr>
            </w:pPr>
            <w:r w:rsidRPr="007705D7">
              <w:rPr>
                <w:rFonts w:ascii="Times New Roman" w:eastAsia="Times New Roman" w:hAnsi="Times New Roman" w:cs="Times New Roman"/>
                <w:lang w:val="it-IT"/>
              </w:rPr>
              <w:t>vpattacini@unsam.edu.ar</w:t>
            </w:r>
          </w:p>
        </w:tc>
        <w:tc>
          <w:tcPr>
            <w:tcW w:w="3547" w:type="dxa"/>
            <w:vAlign w:val="center"/>
          </w:tcPr>
          <w:p w14:paraId="0ECE721A" w14:textId="77777777" w:rsidR="004F6B53" w:rsidRPr="001C4D93" w:rsidRDefault="3910D670" w:rsidP="4361B74B">
            <w:pPr>
              <w:spacing w:after="0" w:line="257" w:lineRule="auto"/>
              <w:rPr>
                <w:rFonts w:ascii="Times New Roman" w:eastAsia="Times New Roman" w:hAnsi="Times New Roman" w:cs="Times New Roman"/>
                <w:color w:val="000000" w:themeColor="text1"/>
                <w:lang w:val="it-IT"/>
              </w:rPr>
            </w:pPr>
            <w:r w:rsidRPr="4361B74B">
              <w:rPr>
                <w:rFonts w:ascii="Times New Roman" w:eastAsia="Times New Roman" w:hAnsi="Times New Roman" w:cs="Times New Roman"/>
                <w:color w:val="000000" w:themeColor="text1"/>
                <w:lang w:val="it-IT"/>
              </w:rPr>
              <w:t>Ettore Barone,</w:t>
            </w:r>
          </w:p>
          <w:p w14:paraId="20FC0FD0" w14:textId="77777777" w:rsidR="004F6B53" w:rsidRPr="001C4D93" w:rsidRDefault="005C0231" w:rsidP="4361B74B">
            <w:pPr>
              <w:rPr>
                <w:rFonts w:ascii="Times New Roman" w:eastAsia="Times New Roman" w:hAnsi="Times New Roman" w:cs="Times New Roman"/>
                <w:color w:val="000000" w:themeColor="text1"/>
                <w:lang w:val="it-IT"/>
              </w:rPr>
            </w:pPr>
            <w:hyperlink r:id="rId8">
              <w:r w:rsidR="3910D670" w:rsidRPr="4361B74B">
                <w:rPr>
                  <w:rStyle w:val="Hipervnculo"/>
                  <w:rFonts w:ascii="Times New Roman" w:eastAsia="Times New Roman" w:hAnsi="Times New Roman" w:cs="Times New Roman"/>
                  <w:lang w:val="it"/>
                </w:rPr>
                <w:t>ettore.barone@unipa.it</w:t>
              </w:r>
            </w:hyperlink>
          </w:p>
        </w:tc>
      </w:tr>
      <w:tr w:rsidR="004F6B53" w:rsidRPr="007705D7" w14:paraId="0C94AA0B" w14:textId="77777777" w:rsidTr="5E215848">
        <w:trPr>
          <w:trHeight w:val="20"/>
        </w:trPr>
        <w:tc>
          <w:tcPr>
            <w:tcW w:w="1931" w:type="dxa"/>
            <w:shd w:val="clear" w:color="auto" w:fill="auto"/>
            <w:vAlign w:val="center"/>
          </w:tcPr>
          <w:p w14:paraId="2B3E395E" w14:textId="77777777" w:rsidR="004F6B53" w:rsidRDefault="00033411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Contacto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administrativo</w:t>
            </w:r>
            <w:proofErr w:type="spellEnd"/>
          </w:p>
        </w:tc>
        <w:tc>
          <w:tcPr>
            <w:tcW w:w="3442" w:type="dxa"/>
            <w:vAlign w:val="center"/>
          </w:tcPr>
          <w:p w14:paraId="0D2B8D17" w14:textId="77777777" w:rsidR="004D16C1" w:rsidRDefault="004D16C1" w:rsidP="4361B74B">
            <w:pPr>
              <w:rPr>
                <w:rFonts w:ascii="Times New Roman" w:eastAsia="Times New Roman" w:hAnsi="Times New Roman" w:cs="Times New Roman"/>
              </w:rPr>
            </w:pPr>
            <w:r w:rsidRPr="004D16C1">
              <w:rPr>
                <w:rFonts w:ascii="Times New Roman" w:eastAsia="Times New Roman" w:hAnsi="Times New Roman" w:cs="Times New Roman"/>
              </w:rPr>
              <w:t>Lovisa Ericson,</w:t>
            </w:r>
          </w:p>
          <w:p w14:paraId="5AD06456" w14:textId="77777777" w:rsidR="004F6B53" w:rsidRDefault="004D16C1" w:rsidP="4361B74B">
            <w:pPr>
              <w:rPr>
                <w:rFonts w:ascii="Times New Roman" w:eastAsia="Times New Roman" w:hAnsi="Times New Roman" w:cs="Times New Roman"/>
                <w:highlight w:val="green"/>
              </w:rPr>
            </w:pPr>
            <w:r w:rsidRPr="004D16C1">
              <w:rPr>
                <w:rFonts w:ascii="Times New Roman" w:eastAsia="Times New Roman" w:hAnsi="Times New Roman" w:cs="Times New Roman"/>
              </w:rPr>
              <w:t>lericson@unsam.edu.ar</w:t>
            </w:r>
          </w:p>
        </w:tc>
        <w:tc>
          <w:tcPr>
            <w:tcW w:w="3547" w:type="dxa"/>
            <w:vAlign w:val="center"/>
          </w:tcPr>
          <w:p w14:paraId="07A6298D" w14:textId="77777777" w:rsidR="004F6B53" w:rsidRPr="001C4D93" w:rsidRDefault="00033411">
            <w:pPr>
              <w:rPr>
                <w:rFonts w:ascii="Times New Roman" w:eastAsia="Times New Roman" w:hAnsi="Times New Roman" w:cs="Times New Roman"/>
                <w:lang w:val="it-IT"/>
              </w:rPr>
            </w:pPr>
            <w:r w:rsidRPr="001C4D93">
              <w:rPr>
                <w:rFonts w:ascii="Times New Roman" w:eastAsia="Times New Roman" w:hAnsi="Times New Roman" w:cs="Times New Roman"/>
                <w:lang w:val="it-IT"/>
              </w:rPr>
              <w:t>Valeria Floriano, valeria.floriano@unipa.it</w:t>
            </w:r>
          </w:p>
        </w:tc>
      </w:tr>
    </w:tbl>
    <w:p w14:paraId="3E4C14BB" w14:textId="77777777" w:rsidR="004F6B53" w:rsidRPr="001C4D93" w:rsidRDefault="004F6B53">
      <w:pPr>
        <w:rPr>
          <w:rFonts w:ascii="Times New Roman" w:eastAsia="Times New Roman" w:hAnsi="Times New Roman" w:cs="Times New Roman"/>
          <w:lang w:val="it-IT"/>
        </w:rPr>
      </w:pPr>
    </w:p>
    <w:p w14:paraId="07C40E46" w14:textId="77777777" w:rsidR="004F6B53" w:rsidRDefault="00033411">
      <w:pPr>
        <w:pStyle w:val="Ttulo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Flujos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movilidad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estudiantil</w:t>
      </w:r>
      <w:proofErr w:type="spellEnd"/>
    </w:p>
    <w:p w14:paraId="076439B9" w14:textId="77777777" w:rsidR="004F6B53" w:rsidRDefault="00033411">
      <w:pPr>
        <w:keepNext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 </w:t>
      </w:r>
      <w:proofErr w:type="spellStart"/>
      <w:r>
        <w:rPr>
          <w:rFonts w:ascii="Times New Roman" w:eastAsia="Times New Roman" w:hAnsi="Times New Roman" w:cs="Times New Roman"/>
        </w:rPr>
        <w:t>podrán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implementar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flujos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estudiantil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siguientes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áreas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temáticas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ciclos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estudio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número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máximo</w:t>
      </w:r>
      <w:proofErr w:type="spellEnd"/>
      <w:r>
        <w:rPr>
          <w:rFonts w:ascii="Times New Roman" w:eastAsia="Times New Roman" w:hAnsi="Times New Roman" w:cs="Times New Roman"/>
        </w:rPr>
        <w:t xml:space="preserve"> por </w:t>
      </w:r>
      <w:proofErr w:type="spellStart"/>
      <w:r>
        <w:rPr>
          <w:rFonts w:ascii="Times New Roman" w:eastAsia="Times New Roman" w:hAnsi="Times New Roman" w:cs="Times New Roman"/>
        </w:rPr>
        <w:t>curso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académico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tbl>
      <w:tblPr>
        <w:tblStyle w:val="a9"/>
        <w:tblW w:w="9163" w:type="dxa"/>
        <w:tblInd w:w="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00" w:firstRow="0" w:lastRow="0" w:firstColumn="0" w:lastColumn="0" w:noHBand="0" w:noVBand="1"/>
      </w:tblPr>
      <w:tblGrid>
        <w:gridCol w:w="1268"/>
        <w:gridCol w:w="1276"/>
        <w:gridCol w:w="2822"/>
        <w:gridCol w:w="790"/>
        <w:gridCol w:w="891"/>
        <w:gridCol w:w="923"/>
        <w:gridCol w:w="1193"/>
      </w:tblGrid>
      <w:tr w:rsidR="004F6B53" w14:paraId="2EB91FEA" w14:textId="77777777" w:rsidTr="5E215848">
        <w:trPr>
          <w:cantSplit/>
        </w:trPr>
        <w:tc>
          <w:tcPr>
            <w:tcW w:w="126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71AB7" w14:textId="77777777" w:rsidR="004F6B53" w:rsidRDefault="00033411" w:rsidP="4361B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4361B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Institución</w:t>
            </w:r>
            <w:proofErr w:type="spellEnd"/>
            <w:r w:rsidRPr="4361B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de </w:t>
            </w:r>
            <w:proofErr w:type="spellStart"/>
            <w:r w:rsidRPr="4361B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origen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8B446" w14:textId="77777777" w:rsidR="004F6B53" w:rsidRDefault="00033411" w:rsidP="4361B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4361B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Institución</w:t>
            </w:r>
            <w:proofErr w:type="spellEnd"/>
            <w:r w:rsidRPr="4361B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4361B7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anfitriona</w:t>
            </w:r>
            <w:proofErr w:type="spellEnd"/>
          </w:p>
        </w:tc>
        <w:tc>
          <w:tcPr>
            <w:tcW w:w="28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8BA71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Área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temática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institución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anfitriona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</w:rPr>
              <w:footnoteReference w:id="2"/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25792A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Ciclo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estudio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</w:rPr>
              <w:footnoteReference w:id="3"/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2CA5FA41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Tipo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actividad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</w:rPr>
              <w:footnoteReference w:id="4"/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767E59B7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Número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flujos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</w:rPr>
              <w:footnoteReference w:id="5"/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844B3F8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Duración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cada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flujo</w:t>
            </w:r>
            <w:proofErr w:type="spellEnd"/>
          </w:p>
        </w:tc>
      </w:tr>
      <w:tr w:rsidR="004F6B53" w14:paraId="51DF25CE" w14:textId="77777777" w:rsidTr="5E215848">
        <w:trPr>
          <w:cantSplit/>
        </w:trPr>
        <w:tc>
          <w:tcPr>
            <w:tcW w:w="126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A204A" w14:textId="77777777" w:rsidR="004F6B53" w:rsidRPr="00C63045" w:rsidRDefault="00C63045" w:rsidP="4361B7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Universidad Nacional San Martín</w:t>
            </w:r>
          </w:p>
        </w:tc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566EA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UNIPA</w:t>
            </w:r>
          </w:p>
        </w:tc>
        <w:tc>
          <w:tcPr>
            <w:tcW w:w="28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9E30B" w14:textId="77777777" w:rsidR="004F6B53" w:rsidRPr="006500A1" w:rsidRDefault="6E0C0744" w:rsidP="4361B74B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>Área</w:t>
            </w:r>
            <w:proofErr w:type="spellEnd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>temática</w:t>
            </w:r>
            <w:proofErr w:type="spellEnd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proofErr w:type="spellStart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>Materiales</w:t>
            </w:r>
            <w:proofErr w:type="spellEnd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>innovadores</w:t>
            </w:r>
            <w:proofErr w:type="spellEnd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y </w:t>
            </w:r>
            <w:proofErr w:type="spellStart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>sostenibles</w:t>
            </w:r>
            <w:proofErr w:type="spellEnd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>avanzados</w:t>
            </w:r>
            <w:proofErr w:type="spellEnd"/>
            <w:r w:rsidRPr="007705D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(WP4)</w:t>
            </w:r>
          </w:p>
          <w:p w14:paraId="3617F423" w14:textId="77777777" w:rsidR="004F6B53" w:rsidRPr="006500A1" w:rsidRDefault="6E0C0744" w:rsidP="4361B74B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>Italiano B1 (</w:t>
            </w:r>
            <w:proofErr w:type="spellStart"/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>primera</w:t>
            </w:r>
            <w:proofErr w:type="spellEnd"/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>lengua</w:t>
            </w:r>
            <w:proofErr w:type="spellEnd"/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  <w:p w14:paraId="4FFDC612" w14:textId="77777777" w:rsidR="004F6B53" w:rsidRPr="006500A1" w:rsidRDefault="6E0C0744" w:rsidP="4361B74B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>Inglés</w:t>
            </w:r>
            <w:proofErr w:type="spellEnd"/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B1</w:t>
            </w:r>
          </w:p>
          <w:p w14:paraId="55A474D5" w14:textId="77777777" w:rsidR="004F6B53" w:rsidRDefault="6E0C0744">
            <w:pPr>
              <w:jc w:val="center"/>
            </w:pPr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No se </w:t>
            </w:r>
            <w:proofErr w:type="spellStart"/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>requiere</w:t>
            </w:r>
            <w:proofErr w:type="spellEnd"/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>certificación</w:t>
            </w:r>
            <w:proofErr w:type="spellEnd"/>
          </w:p>
        </w:tc>
        <w:tc>
          <w:tcPr>
            <w:tcW w:w="7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2F67C" w14:textId="77777777" w:rsidR="004F6B53" w:rsidRDefault="00D01A7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1" w:type="dxa"/>
            <w:vAlign w:val="center"/>
          </w:tcPr>
          <w:p w14:paraId="5556A420" w14:textId="77777777" w:rsidR="004F6B53" w:rsidRDefault="000F58F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</w:p>
        </w:tc>
        <w:tc>
          <w:tcPr>
            <w:tcW w:w="923" w:type="dxa"/>
            <w:vAlign w:val="center"/>
          </w:tcPr>
          <w:p w14:paraId="77E3387D" w14:textId="77777777" w:rsidR="004F6B53" w:rsidRDefault="6E0C074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93" w:type="dxa"/>
            <w:vAlign w:val="center"/>
          </w:tcPr>
          <w:p w14:paraId="62FAFD95" w14:textId="77777777" w:rsidR="004F6B53" w:rsidRDefault="6E0C074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F6B53" w14:paraId="397ABF08" w14:textId="77777777" w:rsidTr="5E215848">
        <w:trPr>
          <w:cantSplit/>
        </w:trPr>
        <w:tc>
          <w:tcPr>
            <w:tcW w:w="126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A2028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UNIPA</w:t>
            </w:r>
          </w:p>
        </w:tc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093F2" w14:textId="77777777" w:rsidR="004F6B53" w:rsidRPr="00C63045" w:rsidRDefault="00C63045" w:rsidP="4361B7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Universidad Nacional San Martín</w:t>
            </w:r>
          </w:p>
        </w:tc>
        <w:tc>
          <w:tcPr>
            <w:tcW w:w="282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E876AA" w14:textId="77777777" w:rsidR="004F6B53" w:rsidRDefault="00471197" w:rsidP="00E53903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471197">
              <w:rPr>
                <w:rFonts w:ascii="Times New Roman" w:eastAsia="Times New Roman" w:hAnsi="Times New Roman" w:cs="Times New Roman"/>
              </w:rPr>
              <w:t xml:space="preserve">Escuela de </w:t>
            </w:r>
            <w:proofErr w:type="spellStart"/>
            <w:r w:rsidRPr="00471197">
              <w:rPr>
                <w:rFonts w:ascii="Times New Roman" w:eastAsia="Times New Roman" w:hAnsi="Times New Roman" w:cs="Times New Roman"/>
              </w:rPr>
              <w:t>Hábitat</w:t>
            </w:r>
            <w:proofErr w:type="spellEnd"/>
            <w:r w:rsidRPr="00471197">
              <w:rPr>
                <w:rFonts w:ascii="Times New Roman" w:eastAsia="Times New Roman" w:hAnsi="Times New Roman" w:cs="Times New Roman"/>
              </w:rPr>
              <w:t xml:space="preserve"> y </w:t>
            </w:r>
            <w:proofErr w:type="spellStart"/>
            <w:r w:rsidRPr="00471197">
              <w:rPr>
                <w:rFonts w:ascii="Times New Roman" w:eastAsia="Times New Roman" w:hAnsi="Times New Roman" w:cs="Times New Roman"/>
              </w:rPr>
              <w:t>Sostenibilidad</w:t>
            </w:r>
            <w:proofErr w:type="spellEnd"/>
          </w:p>
        </w:tc>
        <w:tc>
          <w:tcPr>
            <w:tcW w:w="7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D4A18" w14:textId="77777777" w:rsidR="4361B74B" w:rsidRPr="00471197" w:rsidRDefault="00471197" w:rsidP="5E215848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71197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891" w:type="dxa"/>
            <w:vAlign w:val="center"/>
          </w:tcPr>
          <w:p w14:paraId="7FB081F6" w14:textId="77777777" w:rsidR="4361B74B" w:rsidRPr="00471197" w:rsidRDefault="00471197" w:rsidP="5E215848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71197">
              <w:rPr>
                <w:rFonts w:ascii="Times New Roman" w:eastAsia="Times New Roman" w:hAnsi="Times New Roman" w:cs="Times New Roman"/>
                <w:color w:val="000000" w:themeColor="text1"/>
              </w:rPr>
              <w:t>T</w:t>
            </w:r>
          </w:p>
        </w:tc>
        <w:tc>
          <w:tcPr>
            <w:tcW w:w="923" w:type="dxa"/>
            <w:vAlign w:val="center"/>
          </w:tcPr>
          <w:p w14:paraId="3176B553" w14:textId="77777777" w:rsidR="004F6B53" w:rsidRDefault="000F58F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3" w:type="dxa"/>
            <w:vAlign w:val="center"/>
          </w:tcPr>
          <w:p w14:paraId="32170DD7" w14:textId="77777777" w:rsidR="004F6B53" w:rsidRDefault="000F58F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34FF6C26" w14:textId="77777777" w:rsidR="004F6B53" w:rsidRDefault="004F6B53">
      <w:pPr>
        <w:rPr>
          <w:rFonts w:ascii="Times New Roman" w:eastAsia="Times New Roman" w:hAnsi="Times New Roman" w:cs="Times New Roman"/>
        </w:rPr>
      </w:pPr>
    </w:p>
    <w:p w14:paraId="45E4CA44" w14:textId="77777777" w:rsidR="004F6B53" w:rsidRDefault="000334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</w:rPr>
        <w:t>número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máximo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flujos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podrá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modificarse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anualmente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mutuo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acuerdo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mediante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intercambio</w:t>
      </w:r>
      <w:proofErr w:type="spellEnd"/>
      <w:r>
        <w:rPr>
          <w:rFonts w:ascii="Times New Roman" w:eastAsia="Times New Roman" w:hAnsi="Times New Roman" w:cs="Times New Roman"/>
        </w:rPr>
        <w:t xml:space="preserve"> de cartas o </w:t>
      </w:r>
      <w:proofErr w:type="spellStart"/>
      <w:r>
        <w:rPr>
          <w:rFonts w:ascii="Times New Roman" w:eastAsia="Times New Roman" w:hAnsi="Times New Roman" w:cs="Times New Roman"/>
        </w:rPr>
        <w:t>mensajes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correo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electrónico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5307215" w14:textId="77777777" w:rsidR="004F6B53" w:rsidRDefault="00033411">
      <w:pPr>
        <w:pStyle w:val="Ttulo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Flujos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movilidad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del personal</w:t>
      </w:r>
    </w:p>
    <w:p w14:paraId="5E959899" w14:textId="77777777" w:rsidR="004F6B53" w:rsidRDefault="000334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</w:rPr>
        <w:t>siguientes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tipos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del personal </w:t>
      </w:r>
      <w:proofErr w:type="spellStart"/>
      <w:r>
        <w:rPr>
          <w:rFonts w:ascii="Times New Roman" w:eastAsia="Times New Roman" w:hAnsi="Times New Roman" w:cs="Times New Roman"/>
        </w:rPr>
        <w:t>pueden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implementarse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cualquier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número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flujos</w:t>
      </w:r>
      <w:proofErr w:type="spellEnd"/>
      <w:r>
        <w:rPr>
          <w:rFonts w:ascii="Times New Roman" w:eastAsia="Times New Roman" w:hAnsi="Times New Roman" w:cs="Times New Roman"/>
        </w:rPr>
        <w:t xml:space="preserve">. Los </w:t>
      </w:r>
      <w:proofErr w:type="spellStart"/>
      <w:r>
        <w:rPr>
          <w:rFonts w:ascii="Times New Roman" w:eastAsia="Times New Roman" w:hAnsi="Times New Roman" w:cs="Times New Roman"/>
        </w:rPr>
        <w:t>flujos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individuales</w:t>
      </w:r>
      <w:proofErr w:type="spellEnd"/>
      <w:r>
        <w:rPr>
          <w:rFonts w:ascii="Times New Roman" w:eastAsia="Times New Roman" w:hAnsi="Times New Roman" w:cs="Times New Roman"/>
        </w:rPr>
        <w:t xml:space="preserve"> solo </w:t>
      </w:r>
      <w:proofErr w:type="spellStart"/>
      <w:r>
        <w:rPr>
          <w:rFonts w:ascii="Times New Roman" w:eastAsia="Times New Roman" w:hAnsi="Times New Roman" w:cs="Times New Roman"/>
        </w:rPr>
        <w:t>pueden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llevarse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cabo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establecer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Acuerdo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individual </w:t>
      </w:r>
      <w:proofErr w:type="spellStart"/>
      <w:r>
        <w:rPr>
          <w:rFonts w:ascii="Times New Roman" w:eastAsia="Times New Roman" w:hAnsi="Times New Roman" w:cs="Times New Roman"/>
        </w:rPr>
        <w:t>aprobado</w:t>
      </w:r>
      <w:proofErr w:type="spellEnd"/>
      <w:r>
        <w:rPr>
          <w:rFonts w:ascii="Times New Roman" w:eastAsia="Times New Roman" w:hAnsi="Times New Roman" w:cs="Times New Roman"/>
        </w:rPr>
        <w:t xml:space="preserve"> por las </w:t>
      </w:r>
      <w:proofErr w:type="spellStart"/>
      <w:r>
        <w:rPr>
          <w:rFonts w:ascii="Times New Roman" w:eastAsia="Times New Roman" w:hAnsi="Times New Roman" w:cs="Times New Roman"/>
        </w:rPr>
        <w:t>instituciones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 y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a"/>
        <w:tblW w:w="9279" w:type="dxa"/>
        <w:tblInd w:w="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00" w:firstRow="0" w:lastRow="0" w:firstColumn="0" w:lastColumn="0" w:noHBand="0" w:noVBand="1"/>
      </w:tblPr>
      <w:tblGrid>
        <w:gridCol w:w="1268"/>
        <w:gridCol w:w="1276"/>
        <w:gridCol w:w="3195"/>
        <w:gridCol w:w="1770"/>
        <w:gridCol w:w="1770"/>
      </w:tblGrid>
      <w:tr w:rsidR="004F6B53" w14:paraId="236FF61F" w14:textId="77777777" w:rsidTr="4361B74B">
        <w:tc>
          <w:tcPr>
            <w:tcW w:w="126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C00EC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Institución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origen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C2151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Institución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anfitriona</w:t>
            </w:r>
            <w:proofErr w:type="spellEnd"/>
          </w:p>
        </w:tc>
        <w:tc>
          <w:tcPr>
            <w:tcW w:w="31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71A7D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Tipo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movilidad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</w:rPr>
              <w:footnoteReference w:id="6"/>
            </w:r>
          </w:p>
        </w:tc>
        <w:tc>
          <w:tcPr>
            <w:tcW w:w="1770" w:type="dxa"/>
            <w:shd w:val="clear" w:color="auto" w:fill="auto"/>
            <w:vAlign w:val="center"/>
          </w:tcPr>
          <w:p w14:paraId="69EFDCC3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Número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flujos</w:t>
            </w:r>
            <w:proofErr w:type="spellEnd"/>
          </w:p>
        </w:tc>
        <w:tc>
          <w:tcPr>
            <w:tcW w:w="1770" w:type="dxa"/>
            <w:shd w:val="clear" w:color="auto" w:fill="auto"/>
            <w:vAlign w:val="center"/>
          </w:tcPr>
          <w:p w14:paraId="31F51D40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Duración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sugerida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cada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flujo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(días)</w:t>
            </w:r>
          </w:p>
        </w:tc>
      </w:tr>
      <w:tr w:rsidR="004F6B53" w14:paraId="639C5C4E" w14:textId="77777777" w:rsidTr="4361B74B">
        <w:tc>
          <w:tcPr>
            <w:tcW w:w="126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1BCE2" w14:textId="77777777" w:rsidR="004F6B53" w:rsidRDefault="00C630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Universidad Nacional San Martín</w:t>
            </w:r>
          </w:p>
        </w:tc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7F7BB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UNIPA</w:t>
            </w:r>
          </w:p>
        </w:tc>
        <w:tc>
          <w:tcPr>
            <w:tcW w:w="31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E77B4E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 xml:space="preserve">Personal </w:t>
            </w:r>
            <w:proofErr w:type="spellStart"/>
            <w:r w:rsidRPr="4361B74B">
              <w:rPr>
                <w:rFonts w:ascii="Times New Roman" w:eastAsia="Times New Roman" w:hAnsi="Times New Roman" w:cs="Times New Roman"/>
              </w:rPr>
              <w:t>académico</w:t>
            </w:r>
            <w:proofErr w:type="spellEnd"/>
          </w:p>
        </w:tc>
        <w:tc>
          <w:tcPr>
            <w:tcW w:w="177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225EB" w14:textId="77777777" w:rsidR="004F6B53" w:rsidRDefault="000F58F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77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58642" w14:textId="77777777" w:rsidR="004F6B53" w:rsidRDefault="000F58F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4F6B53" w14:paraId="6F9928D3" w14:textId="77777777" w:rsidTr="4361B74B">
        <w:tc>
          <w:tcPr>
            <w:tcW w:w="126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DFD5F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UNIPA</w:t>
            </w:r>
          </w:p>
        </w:tc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DE19A" w14:textId="77777777" w:rsidR="004F6B53" w:rsidRDefault="00C6304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Universidad Nacional San Martín</w:t>
            </w:r>
          </w:p>
        </w:tc>
        <w:tc>
          <w:tcPr>
            <w:tcW w:w="31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4C4B5" w14:textId="77777777" w:rsidR="004F6B53" w:rsidRDefault="0003341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 xml:space="preserve">Personal </w:t>
            </w:r>
            <w:proofErr w:type="spellStart"/>
            <w:r w:rsidRPr="4361B74B">
              <w:rPr>
                <w:rFonts w:ascii="Times New Roman" w:eastAsia="Times New Roman" w:hAnsi="Times New Roman" w:cs="Times New Roman"/>
              </w:rPr>
              <w:t>académico</w:t>
            </w:r>
            <w:proofErr w:type="spellEnd"/>
          </w:p>
        </w:tc>
        <w:tc>
          <w:tcPr>
            <w:tcW w:w="177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B516A" w14:textId="77777777" w:rsidR="004F6B53" w:rsidRDefault="130AC9CF" w:rsidP="4361B74B">
            <w:pPr>
              <w:jc w:val="center"/>
            </w:pPr>
            <w:r w:rsidRPr="4361B74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EF426" w14:textId="77777777" w:rsidR="004F6B53" w:rsidRDefault="130AC9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4361B74B">
              <w:rPr>
                <w:rFonts w:ascii="Times New Roman" w:eastAsia="Times New Roman" w:hAnsi="Times New Roman" w:cs="Times New Roman"/>
              </w:rPr>
              <w:t>15</w:t>
            </w:r>
          </w:p>
        </w:tc>
      </w:tr>
    </w:tbl>
    <w:p w14:paraId="61C015D8" w14:textId="77777777" w:rsidR="004F6B53" w:rsidRDefault="00033411">
      <w:pPr>
        <w:pStyle w:val="Ttulo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Tarifas</w:t>
      </w:r>
      <w:proofErr w:type="spellEnd"/>
    </w:p>
    <w:p w14:paraId="2112EE97" w14:textId="77777777" w:rsidR="004F6B53" w:rsidRDefault="000334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Las </w:t>
      </w:r>
      <w:proofErr w:type="spellStart"/>
      <w:r>
        <w:rPr>
          <w:rFonts w:ascii="Times New Roman" w:eastAsia="Times New Roman" w:hAnsi="Times New Roman" w:cs="Times New Roman"/>
        </w:rPr>
        <w:t>Partes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comprometen</w:t>
      </w:r>
      <w:proofErr w:type="spellEnd"/>
      <w:r>
        <w:rPr>
          <w:rFonts w:ascii="Times New Roman" w:eastAsia="Times New Roman" w:hAnsi="Times New Roman" w:cs="Times New Roman"/>
        </w:rPr>
        <w:t xml:space="preserve"> a no </w:t>
      </w:r>
      <w:proofErr w:type="spellStart"/>
      <w:r>
        <w:rPr>
          <w:rFonts w:ascii="Times New Roman" w:eastAsia="Times New Roman" w:hAnsi="Times New Roman" w:cs="Times New Roman"/>
        </w:rPr>
        <w:t>cobrar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tasas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adicionales</w:t>
      </w:r>
      <w:proofErr w:type="spellEnd"/>
      <w:r>
        <w:rPr>
          <w:rFonts w:ascii="Times New Roman" w:eastAsia="Times New Roman" w:hAnsi="Times New Roman" w:cs="Times New Roman"/>
        </w:rPr>
        <w:t xml:space="preserve"> a sus </w:t>
      </w:r>
      <w:proofErr w:type="spellStart"/>
      <w:r>
        <w:rPr>
          <w:rFonts w:ascii="Times New Roman" w:eastAsia="Times New Roman" w:hAnsi="Times New Roman" w:cs="Times New Roman"/>
        </w:rPr>
        <w:t>estudiantes</w:t>
      </w:r>
      <w:proofErr w:type="spellEnd"/>
      <w:r>
        <w:rPr>
          <w:rFonts w:ascii="Times New Roman" w:eastAsia="Times New Roman" w:hAnsi="Times New Roman" w:cs="Times New Roman"/>
        </w:rPr>
        <w:t xml:space="preserve"> y personal por la </w:t>
      </w:r>
      <w:proofErr w:type="spellStart"/>
      <w:r>
        <w:rPr>
          <w:rFonts w:ascii="Times New Roman" w:eastAsia="Times New Roman" w:hAnsi="Times New Roman" w:cs="Times New Roman"/>
        </w:rPr>
        <w:t>organización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administración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período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Además</w:t>
      </w:r>
      <w:proofErr w:type="spellEnd"/>
      <w:r>
        <w:rPr>
          <w:rFonts w:ascii="Times New Roman" w:eastAsia="Times New Roman" w:hAnsi="Times New Roman" w:cs="Times New Roman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</w:rPr>
        <w:t>institución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compromete</w:t>
      </w:r>
      <w:proofErr w:type="spellEnd"/>
      <w:r>
        <w:rPr>
          <w:rFonts w:ascii="Times New Roman" w:eastAsia="Times New Roman" w:hAnsi="Times New Roman" w:cs="Times New Roman"/>
        </w:rPr>
        <w:t xml:space="preserve"> a no </w:t>
      </w:r>
      <w:proofErr w:type="spellStart"/>
      <w:r>
        <w:rPr>
          <w:rFonts w:ascii="Times New Roman" w:eastAsia="Times New Roman" w:hAnsi="Times New Roman" w:cs="Times New Roman"/>
        </w:rPr>
        <w:t>cobrar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tasas</w:t>
      </w:r>
      <w:proofErr w:type="spellEnd"/>
      <w:r>
        <w:rPr>
          <w:rFonts w:ascii="Times New Roman" w:eastAsia="Times New Roman" w:hAnsi="Times New Roman" w:cs="Times New Roman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</w:rPr>
        <w:t>estudiantes</w:t>
      </w:r>
      <w:proofErr w:type="spellEnd"/>
      <w:r>
        <w:rPr>
          <w:rFonts w:ascii="Times New Roman" w:eastAsia="Times New Roman" w:hAnsi="Times New Roman" w:cs="Times New Roman"/>
        </w:rPr>
        <w:t xml:space="preserve"> y personal </w:t>
      </w:r>
      <w:proofErr w:type="spellStart"/>
      <w:r>
        <w:rPr>
          <w:rFonts w:ascii="Times New Roman" w:eastAsia="Times New Roman" w:hAnsi="Times New Roman" w:cs="Times New Roman"/>
        </w:rPr>
        <w:t>entrantes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incluyendo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matrícula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inscripción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exámenes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acceso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laboratorios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bibliotecas</w:t>
      </w:r>
      <w:proofErr w:type="spellEnd"/>
      <w:r>
        <w:rPr>
          <w:rFonts w:ascii="Times New Roman" w:eastAsia="Times New Roman" w:hAnsi="Times New Roman" w:cs="Times New Roman"/>
        </w:rPr>
        <w:t xml:space="preserve">. No obstante, </w:t>
      </w:r>
      <w:proofErr w:type="spellStart"/>
      <w:r>
        <w:rPr>
          <w:rFonts w:ascii="Times New Roman" w:eastAsia="Times New Roman" w:hAnsi="Times New Roman" w:cs="Times New Roman"/>
        </w:rPr>
        <w:t>podrá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cobrar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pequeñas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tasas</w:t>
      </w:r>
      <w:proofErr w:type="spellEnd"/>
      <w:r>
        <w:rPr>
          <w:rFonts w:ascii="Times New Roman" w:eastAsia="Times New Roman" w:hAnsi="Times New Roman" w:cs="Times New Roman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</w:rPr>
        <w:t>estudiantes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entrantes</w:t>
      </w:r>
      <w:proofErr w:type="spellEnd"/>
      <w:r>
        <w:rPr>
          <w:rFonts w:ascii="Times New Roman" w:eastAsia="Times New Roman" w:hAnsi="Times New Roman" w:cs="Times New Roman"/>
        </w:rPr>
        <w:t xml:space="preserve">, al </w:t>
      </w:r>
      <w:proofErr w:type="spellStart"/>
      <w:r>
        <w:rPr>
          <w:rFonts w:ascii="Times New Roman" w:eastAsia="Times New Roman" w:hAnsi="Times New Roman" w:cs="Times New Roman"/>
        </w:rPr>
        <w:t>igual</w:t>
      </w:r>
      <w:proofErr w:type="spellEnd"/>
      <w:r>
        <w:rPr>
          <w:rFonts w:ascii="Times New Roman" w:eastAsia="Times New Roman" w:hAnsi="Times New Roman" w:cs="Times New Roman"/>
        </w:rPr>
        <w:t xml:space="preserve"> que a los </w:t>
      </w:r>
      <w:proofErr w:type="spellStart"/>
      <w:r>
        <w:rPr>
          <w:rFonts w:ascii="Times New Roman" w:eastAsia="Times New Roman" w:hAnsi="Times New Roman" w:cs="Times New Roman"/>
        </w:rPr>
        <w:t>estudiantes</w:t>
      </w:r>
      <w:proofErr w:type="spellEnd"/>
      <w:r>
        <w:rPr>
          <w:rFonts w:ascii="Times New Roman" w:eastAsia="Times New Roman" w:hAnsi="Times New Roman" w:cs="Times New Roman"/>
        </w:rPr>
        <w:t xml:space="preserve"> locales, por </w:t>
      </w:r>
      <w:proofErr w:type="spellStart"/>
      <w:r>
        <w:rPr>
          <w:rFonts w:ascii="Times New Roman" w:eastAsia="Times New Roman" w:hAnsi="Times New Roman" w:cs="Times New Roman"/>
        </w:rPr>
        <w:t>gastos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seguros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asociaciones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estudiantiles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uso</w:t>
      </w:r>
      <w:proofErr w:type="spellEnd"/>
      <w:r>
        <w:rPr>
          <w:rFonts w:ascii="Times New Roman" w:eastAsia="Times New Roman" w:hAnsi="Times New Roman" w:cs="Times New Roman"/>
        </w:rPr>
        <w:t xml:space="preserve"> de material </w:t>
      </w:r>
      <w:proofErr w:type="spellStart"/>
      <w:r>
        <w:rPr>
          <w:rFonts w:ascii="Times New Roman" w:eastAsia="Times New Roman" w:hAnsi="Times New Roman" w:cs="Times New Roman"/>
        </w:rPr>
        <w:t>diverso</w:t>
      </w:r>
      <w:proofErr w:type="spellEnd"/>
      <w:r>
        <w:rPr>
          <w:rFonts w:ascii="Times New Roman" w:eastAsia="Times New Roman" w:hAnsi="Times New Roman" w:cs="Times New Roman"/>
        </w:rPr>
        <w:t xml:space="preserve">. Los </w:t>
      </w:r>
      <w:proofErr w:type="spellStart"/>
      <w:r>
        <w:rPr>
          <w:rFonts w:ascii="Times New Roman" w:eastAsia="Times New Roman" w:hAnsi="Times New Roman" w:cs="Times New Roman"/>
        </w:rPr>
        <w:t>estudiantes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seguirán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pagando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tasas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institución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 solo de </w:t>
      </w:r>
      <w:proofErr w:type="spellStart"/>
      <w:r>
        <w:rPr>
          <w:rFonts w:ascii="Times New Roman" w:eastAsia="Times New Roman" w:hAnsi="Times New Roman" w:cs="Times New Roman"/>
        </w:rPr>
        <w:t>conformidad</w:t>
      </w:r>
      <w:proofErr w:type="spellEnd"/>
      <w:r>
        <w:rPr>
          <w:rFonts w:ascii="Times New Roman" w:eastAsia="Times New Roman" w:hAnsi="Times New Roman" w:cs="Times New Roman"/>
        </w:rPr>
        <w:t xml:space="preserve"> con la </w:t>
      </w:r>
      <w:proofErr w:type="spellStart"/>
      <w:r>
        <w:rPr>
          <w:rFonts w:ascii="Times New Roman" w:eastAsia="Times New Roman" w:hAnsi="Times New Roman" w:cs="Times New Roman"/>
        </w:rPr>
        <w:t>normativa</w:t>
      </w:r>
      <w:proofErr w:type="spellEnd"/>
      <w:r>
        <w:rPr>
          <w:rFonts w:ascii="Times New Roman" w:eastAsia="Times New Roman" w:hAnsi="Times New Roman" w:cs="Times New Roman"/>
        </w:rPr>
        <w:t xml:space="preserve"> local.</w:t>
      </w:r>
    </w:p>
    <w:p w14:paraId="6E57D8A4" w14:textId="77777777" w:rsidR="004F6B53" w:rsidRDefault="00033411">
      <w:pPr>
        <w:pStyle w:val="Ttulo2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Admisión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participantes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programa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movilidad</w:t>
      </w:r>
      <w:proofErr w:type="spellEnd"/>
    </w:p>
    <w:p w14:paraId="3B1EF7DA" w14:textId="77777777" w:rsidR="004F6B53" w:rsidRDefault="000334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</w:rPr>
        <w:t>candidatos</w:t>
      </w:r>
      <w:proofErr w:type="spellEnd"/>
      <w:r>
        <w:rPr>
          <w:rFonts w:ascii="Times New Roman" w:eastAsia="Times New Roman" w:hAnsi="Times New Roman" w:cs="Times New Roman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</w:rPr>
        <w:t>programa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solicitarán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institución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Esta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examinará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evaluará</w:t>
      </w:r>
      <w:proofErr w:type="spellEnd"/>
      <w:r>
        <w:rPr>
          <w:rFonts w:ascii="Times New Roman" w:eastAsia="Times New Roman" w:hAnsi="Times New Roman" w:cs="Times New Roman"/>
        </w:rPr>
        <w:t xml:space="preserve"> las solicitudes y </w:t>
      </w:r>
      <w:proofErr w:type="spellStart"/>
      <w:r>
        <w:rPr>
          <w:rFonts w:ascii="Times New Roman" w:eastAsia="Times New Roman" w:hAnsi="Times New Roman" w:cs="Times New Roman"/>
        </w:rPr>
        <w:t>proporcionará</w:t>
      </w:r>
      <w:proofErr w:type="spellEnd"/>
      <w:r>
        <w:rPr>
          <w:rFonts w:ascii="Times New Roman" w:eastAsia="Times New Roman" w:hAnsi="Times New Roman" w:cs="Times New Roman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</w:rPr>
        <w:t>institución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anfitriona</w:t>
      </w:r>
      <w:proofErr w:type="spellEnd"/>
      <w:r>
        <w:rPr>
          <w:rFonts w:ascii="Times New Roman" w:eastAsia="Times New Roman" w:hAnsi="Times New Roman" w:cs="Times New Roman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</w:rPr>
        <w:t>lista</w:t>
      </w:r>
      <w:proofErr w:type="spellEnd"/>
      <w:r>
        <w:rPr>
          <w:rFonts w:ascii="Times New Roman" w:eastAsia="Times New Roman" w:hAnsi="Times New Roman" w:cs="Times New Roman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</w:rPr>
        <w:t>candidatos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nominados</w:t>
      </w:r>
      <w:proofErr w:type="spellEnd"/>
      <w:r>
        <w:rPr>
          <w:rFonts w:ascii="Times New Roman" w:eastAsia="Times New Roman" w:hAnsi="Times New Roman" w:cs="Times New Roman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</w:rPr>
        <w:t>institución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anfitriona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enviará</w:t>
      </w:r>
      <w:proofErr w:type="spellEnd"/>
      <w:r>
        <w:rPr>
          <w:rFonts w:ascii="Times New Roman" w:eastAsia="Times New Roman" w:hAnsi="Times New Roman" w:cs="Times New Roman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</w:rPr>
        <w:t>universidad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decisión</w:t>
      </w:r>
      <w:proofErr w:type="spellEnd"/>
      <w:r>
        <w:rPr>
          <w:rFonts w:ascii="Times New Roman" w:eastAsia="Times New Roman" w:hAnsi="Times New Roman" w:cs="Times New Roman"/>
        </w:rPr>
        <w:t xml:space="preserve"> final </w:t>
      </w:r>
      <w:proofErr w:type="spellStart"/>
      <w:r>
        <w:rPr>
          <w:rFonts w:ascii="Times New Roman" w:eastAsia="Times New Roman" w:hAnsi="Times New Roman" w:cs="Times New Roman"/>
        </w:rPr>
        <w:t>sobre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admisión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rechazo</w:t>
      </w:r>
      <w:proofErr w:type="spellEnd"/>
      <w:r>
        <w:rPr>
          <w:rFonts w:ascii="Times New Roman" w:eastAsia="Times New Roman" w:hAnsi="Times New Roman" w:cs="Times New Roman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</w:rPr>
        <w:t>candidatos</w:t>
      </w:r>
      <w:proofErr w:type="spellEnd"/>
      <w:r>
        <w:rPr>
          <w:rFonts w:ascii="Times New Roman" w:eastAsia="Times New Roman" w:hAnsi="Times New Roman" w:cs="Times New Roman"/>
        </w:rPr>
        <w:t xml:space="preserve">. Las </w:t>
      </w:r>
      <w:proofErr w:type="spellStart"/>
      <w:r>
        <w:rPr>
          <w:rFonts w:ascii="Times New Roman" w:eastAsia="Times New Roman" w:hAnsi="Times New Roman" w:cs="Times New Roman"/>
        </w:rPr>
        <w:t>Partes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comprometen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implementar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procesos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selección</w:t>
      </w:r>
      <w:proofErr w:type="spellEnd"/>
      <w:r>
        <w:rPr>
          <w:rFonts w:ascii="Times New Roman" w:eastAsia="Times New Roman" w:hAnsi="Times New Roman" w:cs="Times New Roman"/>
        </w:rPr>
        <w:t xml:space="preserve"> para las </w:t>
      </w:r>
      <w:proofErr w:type="spellStart"/>
      <w:r>
        <w:rPr>
          <w:rFonts w:ascii="Times New Roman" w:eastAsia="Times New Roman" w:hAnsi="Times New Roman" w:cs="Times New Roman"/>
        </w:rPr>
        <w:t>actividades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justos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transparentes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documentados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garantizando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igualdad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oportunidades</w:t>
      </w:r>
      <w:proofErr w:type="spellEnd"/>
      <w:r>
        <w:rPr>
          <w:rFonts w:ascii="Times New Roman" w:eastAsia="Times New Roman" w:hAnsi="Times New Roman" w:cs="Times New Roman"/>
        </w:rPr>
        <w:t xml:space="preserve"> para los </w:t>
      </w:r>
      <w:proofErr w:type="spellStart"/>
      <w:r>
        <w:rPr>
          <w:rFonts w:ascii="Times New Roman" w:eastAsia="Times New Roman" w:hAnsi="Times New Roman" w:cs="Times New Roman"/>
        </w:rPr>
        <w:t>participantes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E172BCE" w14:textId="77777777" w:rsidR="004F6B53" w:rsidRDefault="00033411">
      <w:pPr>
        <w:pStyle w:val="Ttulo2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Organización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actividades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movilidad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estudiantil</w:t>
      </w:r>
      <w:proofErr w:type="spellEnd"/>
    </w:p>
    <w:p w14:paraId="49F84DDC" w14:textId="2F703415" w:rsidR="004F6B53" w:rsidRDefault="000334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Antes de </w:t>
      </w:r>
      <w:proofErr w:type="spellStart"/>
      <w:r>
        <w:rPr>
          <w:rFonts w:ascii="Times New Roman" w:eastAsia="Times New Roman" w:hAnsi="Times New Roman" w:cs="Times New Roman"/>
        </w:rPr>
        <w:t>comenzar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, los </w:t>
      </w:r>
      <w:proofErr w:type="spellStart"/>
      <w:r>
        <w:rPr>
          <w:rFonts w:ascii="Times New Roman" w:eastAsia="Times New Roman" w:hAnsi="Times New Roman" w:cs="Times New Roman"/>
        </w:rPr>
        <w:t>estudiantes</w:t>
      </w:r>
      <w:proofErr w:type="spellEnd"/>
      <w:r>
        <w:rPr>
          <w:rFonts w:ascii="Times New Roman" w:eastAsia="Times New Roman" w:hAnsi="Times New Roman" w:cs="Times New Roman"/>
        </w:rPr>
        <w:t xml:space="preserve">, junto con los </w:t>
      </w:r>
      <w:proofErr w:type="spellStart"/>
      <w:r>
        <w:rPr>
          <w:rFonts w:ascii="Times New Roman" w:eastAsia="Times New Roman" w:hAnsi="Times New Roman" w:cs="Times New Roman"/>
        </w:rPr>
        <w:t>asesores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académicos</w:t>
      </w:r>
      <w:proofErr w:type="spellEnd"/>
      <w:r>
        <w:rPr>
          <w:rFonts w:ascii="Times New Roman" w:eastAsia="Times New Roman" w:hAnsi="Times New Roman" w:cs="Times New Roman"/>
        </w:rPr>
        <w:t xml:space="preserve"> de las </w:t>
      </w:r>
      <w:proofErr w:type="spellStart"/>
      <w:r>
        <w:rPr>
          <w:rFonts w:ascii="Times New Roman" w:eastAsia="Times New Roman" w:hAnsi="Times New Roman" w:cs="Times New Roman"/>
        </w:rPr>
        <w:t>universidades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 y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analizarán</w:t>
      </w:r>
      <w:proofErr w:type="spellEnd"/>
      <w:r>
        <w:rPr>
          <w:rFonts w:ascii="Times New Roman" w:eastAsia="Times New Roman" w:hAnsi="Times New Roman" w:cs="Times New Roman"/>
        </w:rPr>
        <w:t xml:space="preserve"> los planes de </w:t>
      </w:r>
      <w:proofErr w:type="spellStart"/>
      <w:r>
        <w:rPr>
          <w:rFonts w:ascii="Times New Roman" w:eastAsia="Times New Roman" w:hAnsi="Times New Roman" w:cs="Times New Roman"/>
        </w:rPr>
        <w:t>estudio</w:t>
      </w:r>
      <w:proofErr w:type="spellEnd"/>
      <w:r>
        <w:rPr>
          <w:rFonts w:ascii="Times New Roman" w:eastAsia="Times New Roman" w:hAnsi="Times New Roman" w:cs="Times New Roman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</w:rPr>
        <w:t>universidad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 y, </w:t>
      </w:r>
      <w:proofErr w:type="spellStart"/>
      <w:r>
        <w:rPr>
          <w:rFonts w:ascii="Times New Roman" w:eastAsia="Times New Roman" w:hAnsi="Times New Roman" w:cs="Times New Roman"/>
        </w:rPr>
        <w:t>considerando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diferencia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contenido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número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créditos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establecerán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asignaturas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aceptables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 xml:space="preserve">para </w:t>
      </w:r>
      <w:proofErr w:type="spellStart"/>
      <w:r>
        <w:rPr>
          <w:rFonts w:ascii="Times New Roman" w:eastAsia="Times New Roman" w:hAnsi="Times New Roman" w:cs="Times New Roman"/>
        </w:rPr>
        <w:t>cursar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durante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. Las </w:t>
      </w:r>
      <w:proofErr w:type="spellStart"/>
      <w:r>
        <w:rPr>
          <w:rFonts w:ascii="Times New Roman" w:eastAsia="Times New Roman" w:hAnsi="Times New Roman" w:cs="Times New Roman"/>
        </w:rPr>
        <w:t>asignaturas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acordadas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registrarán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Acuerdo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Aprendizaje</w:t>
      </w:r>
      <w:proofErr w:type="spellEnd"/>
      <w:r>
        <w:rPr>
          <w:rFonts w:ascii="Times New Roman" w:eastAsia="Times New Roman" w:hAnsi="Times New Roman" w:cs="Times New Roman"/>
        </w:rPr>
        <w:t xml:space="preserve">, que </w:t>
      </w:r>
      <w:proofErr w:type="spellStart"/>
      <w:r>
        <w:rPr>
          <w:rFonts w:ascii="Times New Roman" w:eastAsia="Times New Roman" w:hAnsi="Times New Roman" w:cs="Times New Roman"/>
        </w:rPr>
        <w:t>firmarán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estudiante</w:t>
      </w:r>
      <w:proofErr w:type="spellEnd"/>
      <w:r>
        <w:rPr>
          <w:rFonts w:ascii="Times New Roman" w:eastAsia="Times New Roman" w:hAnsi="Times New Roman" w:cs="Times New Roman"/>
        </w:rPr>
        <w:t xml:space="preserve"> y las </w:t>
      </w:r>
      <w:proofErr w:type="spellStart"/>
      <w:r>
        <w:rPr>
          <w:rFonts w:ascii="Times New Roman" w:eastAsia="Times New Roman" w:hAnsi="Times New Roman" w:cs="Times New Roman"/>
        </w:rPr>
        <w:t>universidades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 y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. Al </w:t>
      </w:r>
      <w:proofErr w:type="spellStart"/>
      <w:r>
        <w:rPr>
          <w:rFonts w:ascii="Times New Roman" w:eastAsia="Times New Roman" w:hAnsi="Times New Roman" w:cs="Times New Roman"/>
        </w:rPr>
        <w:t>finalizar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</w:rPr>
        <w:t>universidad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emitirá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enviará</w:t>
      </w:r>
      <w:proofErr w:type="spellEnd"/>
      <w:r>
        <w:rPr>
          <w:rFonts w:ascii="Times New Roman" w:eastAsia="Times New Roman" w:hAnsi="Times New Roman" w:cs="Times New Roman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</w:rPr>
        <w:t>universidad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Certificado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Estudios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inglés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detalle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asignaturas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cursadas</w:t>
      </w:r>
      <w:proofErr w:type="spellEnd"/>
      <w:r>
        <w:rPr>
          <w:rFonts w:ascii="Times New Roman" w:eastAsia="Times New Roman" w:hAnsi="Times New Roman" w:cs="Times New Roman"/>
        </w:rPr>
        <w:t xml:space="preserve"> y las </w:t>
      </w:r>
      <w:proofErr w:type="spellStart"/>
      <w:r>
        <w:rPr>
          <w:rFonts w:ascii="Times New Roman" w:eastAsia="Times New Roman" w:hAnsi="Times New Roman" w:cs="Times New Roman"/>
        </w:rPr>
        <w:t>calificaciones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créditos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obtenidos</w:t>
      </w:r>
      <w:proofErr w:type="spellEnd"/>
      <w:r>
        <w:rPr>
          <w:rFonts w:ascii="Times New Roman" w:eastAsia="Times New Roman" w:hAnsi="Times New Roman" w:cs="Times New Roman"/>
        </w:rPr>
        <w:t xml:space="preserve">. Las </w:t>
      </w:r>
      <w:proofErr w:type="spellStart"/>
      <w:r>
        <w:rPr>
          <w:rFonts w:ascii="Times New Roman" w:eastAsia="Times New Roman" w:hAnsi="Times New Roman" w:cs="Times New Roman"/>
        </w:rPr>
        <w:t>instituciones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 que no </w:t>
      </w:r>
      <w:proofErr w:type="spellStart"/>
      <w:r>
        <w:rPr>
          <w:rFonts w:ascii="Times New Roman" w:eastAsia="Times New Roman" w:hAnsi="Times New Roman" w:cs="Times New Roman"/>
        </w:rPr>
        <w:t>adopten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Sistema </w:t>
      </w:r>
      <w:proofErr w:type="spellStart"/>
      <w:r>
        <w:rPr>
          <w:rFonts w:ascii="Times New Roman" w:eastAsia="Times New Roman" w:hAnsi="Times New Roman" w:cs="Times New Roman"/>
        </w:rPr>
        <w:t>Europeo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Transferencia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Acumulación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Créditos</w:t>
      </w:r>
      <w:proofErr w:type="spellEnd"/>
      <w:r>
        <w:rPr>
          <w:rFonts w:ascii="Times New Roman" w:eastAsia="Times New Roman" w:hAnsi="Times New Roman" w:cs="Times New Roman"/>
        </w:rPr>
        <w:t xml:space="preserve"> (ECTS) </w:t>
      </w:r>
      <w:proofErr w:type="spellStart"/>
      <w:r>
        <w:rPr>
          <w:rFonts w:ascii="Times New Roman" w:eastAsia="Times New Roman" w:hAnsi="Times New Roman" w:cs="Times New Roman"/>
        </w:rPr>
        <w:t>incluirán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Certificado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Estudios</w:t>
      </w:r>
      <w:proofErr w:type="spellEnd"/>
      <w:r>
        <w:rPr>
          <w:rFonts w:ascii="Times New Roman" w:eastAsia="Times New Roman" w:hAnsi="Times New Roman" w:cs="Times New Roman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</w:rPr>
        <w:t>descripción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sistema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créditos</w:t>
      </w:r>
      <w:proofErr w:type="spellEnd"/>
      <w:r>
        <w:rPr>
          <w:rFonts w:ascii="Times New Roman" w:eastAsia="Times New Roman" w:hAnsi="Times New Roman" w:cs="Times New Roman"/>
        </w:rPr>
        <w:t xml:space="preserve"> y una </w:t>
      </w:r>
      <w:proofErr w:type="spellStart"/>
      <w:r>
        <w:rPr>
          <w:rFonts w:ascii="Times New Roman" w:eastAsia="Times New Roman" w:hAnsi="Times New Roman" w:cs="Times New Roman"/>
        </w:rPr>
        <w:t>tabla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conversión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créditos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calificaciones</w:t>
      </w:r>
      <w:proofErr w:type="spellEnd"/>
      <w:r>
        <w:rPr>
          <w:rFonts w:ascii="Times New Roman" w:eastAsia="Times New Roman" w:hAnsi="Times New Roman" w:cs="Times New Roman"/>
        </w:rPr>
        <w:t xml:space="preserve"> al ECTS. </w:t>
      </w:r>
      <w:r w:rsidR="006D6032" w:rsidRPr="00245559">
        <w:rPr>
          <w:rFonts w:ascii="Times New Roman" w:eastAsia="Times New Roman" w:hAnsi="Times New Roman" w:cs="Times New Roman"/>
        </w:rPr>
        <w:t xml:space="preserve">La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institución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origen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determinará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la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cantidad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6D6032" w:rsidRPr="00245559">
        <w:rPr>
          <w:rFonts w:ascii="Times New Roman" w:hAnsi="Times New Roman" w:cs="Times New Roman"/>
          <w:sz w:val="23"/>
          <w:szCs w:val="23"/>
        </w:rPr>
        <w:t>créditos</w:t>
      </w:r>
      <w:proofErr w:type="spellEnd"/>
      <w:r w:rsidR="006D6032" w:rsidRPr="00245559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6D6032" w:rsidRPr="00245559">
        <w:rPr>
          <w:rFonts w:ascii="Times New Roman" w:hAnsi="Times New Roman" w:cs="Times New Roman"/>
          <w:sz w:val="23"/>
          <w:szCs w:val="23"/>
        </w:rPr>
        <w:t>académicos</w:t>
      </w:r>
      <w:proofErr w:type="spellEnd"/>
      <w:r w:rsidR="006D6032" w:rsidRPr="00245559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6D6032" w:rsidRPr="00245559">
        <w:rPr>
          <w:rFonts w:ascii="Times New Roman" w:hAnsi="Times New Roman" w:cs="Times New Roman"/>
          <w:sz w:val="23"/>
          <w:szCs w:val="23"/>
        </w:rPr>
        <w:t>en</w:t>
      </w:r>
      <w:proofErr w:type="spellEnd"/>
      <w:r w:rsidR="006D6032" w:rsidRPr="00245559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6D6032" w:rsidRPr="00245559">
        <w:rPr>
          <w:rFonts w:ascii="Times New Roman" w:hAnsi="Times New Roman" w:cs="Times New Roman"/>
          <w:sz w:val="23"/>
          <w:szCs w:val="23"/>
        </w:rPr>
        <w:t>el</w:t>
      </w:r>
      <w:proofErr w:type="spellEnd"/>
      <w:r w:rsidR="006D6032" w:rsidRPr="00245559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6D6032" w:rsidRPr="00245559">
        <w:rPr>
          <w:rFonts w:ascii="Times New Roman" w:hAnsi="Times New Roman" w:cs="Times New Roman"/>
          <w:sz w:val="23"/>
          <w:szCs w:val="23"/>
        </w:rPr>
        <w:t>marco</w:t>
      </w:r>
      <w:proofErr w:type="spellEnd"/>
      <w:r w:rsidR="006D6032" w:rsidRPr="00245559">
        <w:rPr>
          <w:rFonts w:ascii="Times New Roman" w:hAnsi="Times New Roman" w:cs="Times New Roman"/>
          <w:sz w:val="23"/>
          <w:szCs w:val="23"/>
        </w:rPr>
        <w:t xml:space="preserve"> de la </w:t>
      </w:r>
      <w:proofErr w:type="spellStart"/>
      <w:r w:rsidR="006D6032" w:rsidRPr="00245559">
        <w:rPr>
          <w:rFonts w:ascii="Times New Roman" w:hAnsi="Times New Roman" w:cs="Times New Roman"/>
          <w:sz w:val="23"/>
          <w:szCs w:val="23"/>
        </w:rPr>
        <w:t>movilidad</w:t>
      </w:r>
      <w:proofErr w:type="spellEnd"/>
      <w:r w:rsidR="006D6032" w:rsidRPr="00245559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6D6032" w:rsidRPr="00245559">
        <w:rPr>
          <w:rFonts w:ascii="Times New Roman" w:hAnsi="Times New Roman" w:cs="Times New Roman"/>
          <w:sz w:val="23"/>
          <w:szCs w:val="23"/>
        </w:rPr>
        <w:t>internacional</w:t>
      </w:r>
      <w:proofErr w:type="spellEnd"/>
      <w:r w:rsidR="006D6032" w:rsidRPr="00245559">
        <w:rPr>
          <w:rFonts w:ascii="Times New Roman" w:hAnsi="Times New Roman" w:cs="Times New Roman"/>
          <w:sz w:val="23"/>
          <w:szCs w:val="23"/>
        </w:rPr>
        <w:t xml:space="preserve"> </w:t>
      </w:r>
      <w:r w:rsidR="006D6032" w:rsidRPr="00245559">
        <w:rPr>
          <w:rFonts w:ascii="Times New Roman" w:eastAsia="Times New Roman" w:hAnsi="Times New Roman" w:cs="Times New Roman"/>
        </w:rPr>
        <w:t xml:space="preserve">que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otorgará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a sus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estudiantes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según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su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normativa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vigente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por los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cursos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en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la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institución</w:t>
      </w:r>
      <w:proofErr w:type="spellEnd"/>
      <w:r w:rsidR="006D6032" w:rsidRPr="0024555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D6032" w:rsidRPr="00245559">
        <w:rPr>
          <w:rFonts w:ascii="Times New Roman" w:eastAsia="Times New Roman" w:hAnsi="Times New Roman" w:cs="Times New Roman"/>
        </w:rPr>
        <w:t>receptora</w:t>
      </w:r>
      <w:proofErr w:type="spellEnd"/>
    </w:p>
    <w:p w14:paraId="55CFCA76" w14:textId="77777777" w:rsidR="004F6B53" w:rsidRDefault="004F6B53">
      <w:pPr>
        <w:pStyle w:val="Ttulo1"/>
        <w:widowControl w:val="0"/>
        <w:spacing w:before="0" w:after="0"/>
        <w:ind w:left="360" w:hanging="36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F96ED08" w14:textId="77777777" w:rsidR="004F6B53" w:rsidRDefault="00033411">
      <w:pPr>
        <w:pStyle w:val="Ttulo1"/>
        <w:widowControl w:val="0"/>
        <w:spacing w:before="0" w:after="0"/>
        <w:ind w:left="360" w:hanging="36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Organización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actividades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movilidad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del personal</w:t>
      </w:r>
    </w:p>
    <w:p w14:paraId="7C100F6A" w14:textId="77777777" w:rsidR="004F6B53" w:rsidRDefault="000334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del personal se </w:t>
      </w:r>
      <w:proofErr w:type="spellStart"/>
      <w:r>
        <w:rPr>
          <w:rFonts w:ascii="Times New Roman" w:eastAsia="Times New Roman" w:hAnsi="Times New Roman" w:cs="Times New Roman"/>
        </w:rPr>
        <w:t>basará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Acuerdo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 individual, </w:t>
      </w:r>
      <w:proofErr w:type="spellStart"/>
      <w:r>
        <w:rPr>
          <w:rFonts w:ascii="Times New Roman" w:eastAsia="Times New Roman" w:hAnsi="Times New Roman" w:cs="Times New Roman"/>
        </w:rPr>
        <w:t>validado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previamente</w:t>
      </w:r>
      <w:proofErr w:type="spellEnd"/>
      <w:r>
        <w:rPr>
          <w:rFonts w:ascii="Times New Roman" w:eastAsia="Times New Roman" w:hAnsi="Times New Roman" w:cs="Times New Roman"/>
        </w:rPr>
        <w:t xml:space="preserve"> por las </w:t>
      </w:r>
      <w:proofErr w:type="spellStart"/>
      <w:r>
        <w:rPr>
          <w:rFonts w:ascii="Times New Roman" w:eastAsia="Times New Roman" w:hAnsi="Times New Roman" w:cs="Times New Roman"/>
        </w:rPr>
        <w:t>instituciones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 y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. Antes de </w:t>
      </w:r>
      <w:proofErr w:type="spellStart"/>
      <w:r>
        <w:rPr>
          <w:rFonts w:ascii="Times New Roman" w:eastAsia="Times New Roman" w:hAnsi="Times New Roman" w:cs="Times New Roman"/>
        </w:rPr>
        <w:t>comenzar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personal </w:t>
      </w:r>
      <w:proofErr w:type="spellStart"/>
      <w:r>
        <w:rPr>
          <w:rFonts w:ascii="Times New Roman" w:eastAsia="Times New Roman" w:hAnsi="Times New Roman" w:cs="Times New Roman"/>
        </w:rPr>
        <w:t>definirá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actividades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acuerdo</w:t>
      </w:r>
      <w:proofErr w:type="spellEnd"/>
      <w:r>
        <w:rPr>
          <w:rFonts w:ascii="Times New Roman" w:eastAsia="Times New Roman" w:hAnsi="Times New Roman" w:cs="Times New Roman"/>
        </w:rPr>
        <w:t xml:space="preserve"> con las </w:t>
      </w:r>
      <w:proofErr w:type="spellStart"/>
      <w:r>
        <w:rPr>
          <w:rFonts w:ascii="Times New Roman" w:eastAsia="Times New Roman" w:hAnsi="Times New Roman" w:cs="Times New Roman"/>
        </w:rPr>
        <w:t>instituciones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 y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 y las </w:t>
      </w:r>
      <w:proofErr w:type="spellStart"/>
      <w:r>
        <w:rPr>
          <w:rFonts w:ascii="Times New Roman" w:eastAsia="Times New Roman" w:hAnsi="Times New Roman" w:cs="Times New Roman"/>
        </w:rPr>
        <w:t>registrará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Acuerdo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, que </w:t>
      </w:r>
      <w:proofErr w:type="spellStart"/>
      <w:r>
        <w:rPr>
          <w:rFonts w:ascii="Times New Roman" w:eastAsia="Times New Roman" w:hAnsi="Times New Roman" w:cs="Times New Roman"/>
        </w:rPr>
        <w:t>deberá</w:t>
      </w:r>
      <w:proofErr w:type="spellEnd"/>
      <w:r>
        <w:rPr>
          <w:rFonts w:ascii="Times New Roman" w:eastAsia="Times New Roman" w:hAnsi="Times New Roman" w:cs="Times New Roman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</w:rPr>
        <w:t>firmado</w:t>
      </w:r>
      <w:proofErr w:type="spellEnd"/>
      <w:r>
        <w:rPr>
          <w:rFonts w:ascii="Times New Roman" w:eastAsia="Times New Roman" w:hAnsi="Times New Roman" w:cs="Times New Roman"/>
        </w:rPr>
        <w:t xml:space="preserve"> por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personal y las </w:t>
      </w:r>
      <w:proofErr w:type="spellStart"/>
      <w:r>
        <w:rPr>
          <w:rFonts w:ascii="Times New Roman" w:eastAsia="Times New Roman" w:hAnsi="Times New Roman" w:cs="Times New Roman"/>
        </w:rPr>
        <w:t>universidades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origen</w:t>
      </w:r>
      <w:proofErr w:type="spellEnd"/>
      <w:r>
        <w:rPr>
          <w:rFonts w:ascii="Times New Roman" w:eastAsia="Times New Roman" w:hAnsi="Times New Roman" w:cs="Times New Roman"/>
        </w:rPr>
        <w:t xml:space="preserve"> y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. Al </w:t>
      </w:r>
      <w:proofErr w:type="spellStart"/>
      <w:r>
        <w:rPr>
          <w:rFonts w:ascii="Times New Roman" w:eastAsia="Times New Roman" w:hAnsi="Times New Roman" w:cs="Times New Roman"/>
        </w:rPr>
        <w:t>finalizar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período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 xml:space="preserve">, la </w:t>
      </w:r>
      <w:proofErr w:type="spellStart"/>
      <w:r>
        <w:rPr>
          <w:rFonts w:ascii="Times New Roman" w:eastAsia="Times New Roman" w:hAnsi="Times New Roman" w:cs="Times New Roman"/>
        </w:rPr>
        <w:t>institución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acogida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entregará</w:t>
      </w:r>
      <w:proofErr w:type="spellEnd"/>
      <w:r>
        <w:rPr>
          <w:rFonts w:ascii="Times New Roman" w:eastAsia="Times New Roman" w:hAnsi="Times New Roman" w:cs="Times New Roman"/>
        </w:rPr>
        <w:t xml:space="preserve"> al personal </w:t>
      </w:r>
      <w:proofErr w:type="spellStart"/>
      <w:r>
        <w:rPr>
          <w:rFonts w:ascii="Times New Roman" w:eastAsia="Times New Roman" w:hAnsi="Times New Roman" w:cs="Times New Roman"/>
        </w:rPr>
        <w:t>participante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Certificado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Asistencia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F2C489A" w14:textId="77777777" w:rsidR="004F6B53" w:rsidRDefault="00033411">
      <w:pPr>
        <w:pStyle w:val="Ttulo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Preparación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apoyo</w:t>
      </w:r>
      <w:proofErr w:type="spellEnd"/>
    </w:p>
    <w:p w14:paraId="30E9EF6C" w14:textId="77777777" w:rsidR="004F6B53" w:rsidRDefault="0003341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Las </w:t>
      </w:r>
      <w:proofErr w:type="spellStart"/>
      <w:r>
        <w:rPr>
          <w:rFonts w:ascii="Times New Roman" w:eastAsia="Times New Roman" w:hAnsi="Times New Roman" w:cs="Times New Roman"/>
        </w:rPr>
        <w:t>Partes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comprometen</w:t>
      </w:r>
      <w:proofErr w:type="spellEnd"/>
      <w:r>
        <w:rPr>
          <w:rFonts w:ascii="Times New Roman" w:eastAsia="Times New Roman" w:hAnsi="Times New Roman" w:cs="Times New Roman"/>
        </w:rPr>
        <w:t xml:space="preserve"> a las </w:t>
      </w:r>
      <w:proofErr w:type="spellStart"/>
      <w:r>
        <w:rPr>
          <w:rFonts w:ascii="Times New Roman" w:eastAsia="Times New Roman" w:hAnsi="Times New Roman" w:cs="Times New Roman"/>
        </w:rPr>
        <w:t>siguientes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medidas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preparación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apoyo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1992D3E9" w14:textId="77777777" w:rsidR="004F6B53" w:rsidRDefault="0003341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Asegurarse</w:t>
      </w:r>
      <w:proofErr w:type="spellEnd"/>
      <w:r>
        <w:rPr>
          <w:rFonts w:ascii="Times New Roman" w:eastAsia="Times New Roman" w:hAnsi="Times New Roman" w:cs="Times New Roman"/>
        </w:rPr>
        <w:t xml:space="preserve"> de que los </w:t>
      </w:r>
      <w:proofErr w:type="spellStart"/>
      <w:r>
        <w:rPr>
          <w:rFonts w:ascii="Times New Roman" w:eastAsia="Times New Roman" w:hAnsi="Times New Roman" w:cs="Times New Roman"/>
        </w:rPr>
        <w:t>participantes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salientes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estén</w:t>
      </w:r>
      <w:proofErr w:type="spellEnd"/>
      <w:r>
        <w:rPr>
          <w:rFonts w:ascii="Times New Roman" w:eastAsia="Times New Roman" w:hAnsi="Times New Roman" w:cs="Times New Roman"/>
        </w:rPr>
        <w:t xml:space="preserve"> bien </w:t>
      </w:r>
      <w:proofErr w:type="spellStart"/>
      <w:r>
        <w:rPr>
          <w:rFonts w:ascii="Times New Roman" w:eastAsia="Times New Roman" w:hAnsi="Times New Roman" w:cs="Times New Roman"/>
        </w:rPr>
        <w:t>preparados</w:t>
      </w:r>
      <w:proofErr w:type="spellEnd"/>
      <w:r>
        <w:rPr>
          <w:rFonts w:ascii="Times New Roman" w:eastAsia="Times New Roman" w:hAnsi="Times New Roman" w:cs="Times New Roman"/>
        </w:rPr>
        <w:t xml:space="preserve"> para sus </w:t>
      </w:r>
      <w:proofErr w:type="spellStart"/>
      <w:r>
        <w:rPr>
          <w:rFonts w:ascii="Times New Roman" w:eastAsia="Times New Roman" w:hAnsi="Times New Roman" w:cs="Times New Roman"/>
        </w:rPr>
        <w:t>actividades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extranjero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realizando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actividades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alcanzar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nivel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necesario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competencia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lingüística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desarrollar</w:t>
      </w:r>
      <w:proofErr w:type="spellEnd"/>
      <w:r>
        <w:rPr>
          <w:rFonts w:ascii="Times New Roman" w:eastAsia="Times New Roman" w:hAnsi="Times New Roman" w:cs="Times New Roman"/>
        </w:rPr>
        <w:t xml:space="preserve"> sus </w:t>
      </w:r>
      <w:proofErr w:type="spellStart"/>
      <w:r>
        <w:rPr>
          <w:rFonts w:ascii="Times New Roman" w:eastAsia="Times New Roman" w:hAnsi="Times New Roman" w:cs="Times New Roman"/>
        </w:rPr>
        <w:t>competencias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interculturales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0D844AC" w14:textId="77777777" w:rsidR="004F6B53" w:rsidRDefault="0003341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Ayudar</w:t>
      </w:r>
      <w:proofErr w:type="spellEnd"/>
      <w:r>
        <w:rPr>
          <w:rFonts w:ascii="Times New Roman" w:eastAsia="Times New Roman" w:hAnsi="Times New Roman" w:cs="Times New Roman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</w:rPr>
        <w:t>participantes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móviles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entrantes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salientes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obtener</w:t>
      </w:r>
      <w:proofErr w:type="spellEnd"/>
      <w:r>
        <w:rPr>
          <w:rFonts w:ascii="Times New Roman" w:eastAsia="Times New Roman" w:hAnsi="Times New Roman" w:cs="Times New Roman"/>
        </w:rPr>
        <w:t xml:space="preserve"> las visas </w:t>
      </w:r>
      <w:proofErr w:type="spellStart"/>
      <w:r>
        <w:rPr>
          <w:rFonts w:ascii="Times New Roman" w:eastAsia="Times New Roman" w:hAnsi="Times New Roman" w:cs="Times New Roman"/>
        </w:rPr>
        <w:t>necesarias</w:t>
      </w:r>
      <w:proofErr w:type="spellEnd"/>
      <w:r>
        <w:rPr>
          <w:rFonts w:ascii="Times New Roman" w:eastAsia="Times New Roman" w:hAnsi="Times New Roman" w:cs="Times New Roman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</w:rPr>
        <w:t>movilidad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3CF48B5" w14:textId="77777777" w:rsidR="004F6B53" w:rsidRDefault="0003341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Proporcionar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</w:rPr>
        <w:t>participantes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móviles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entrantes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salientes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relación</w:t>
      </w:r>
      <w:proofErr w:type="spellEnd"/>
      <w:r>
        <w:rPr>
          <w:rFonts w:ascii="Times New Roman" w:eastAsia="Times New Roman" w:hAnsi="Times New Roman" w:cs="Times New Roman"/>
        </w:rPr>
        <w:t xml:space="preserve"> con la </w:t>
      </w:r>
      <w:proofErr w:type="spellStart"/>
      <w:r>
        <w:rPr>
          <w:rFonts w:ascii="Times New Roman" w:eastAsia="Times New Roman" w:hAnsi="Times New Roman" w:cs="Times New Roman"/>
        </w:rPr>
        <w:t>salud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seguro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viaje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22539DE" w14:textId="77777777" w:rsidR="004F6B53" w:rsidRDefault="0003341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Brindar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tutoría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adecuada</w:t>
      </w:r>
      <w:proofErr w:type="spellEnd"/>
      <w:r>
        <w:rPr>
          <w:rFonts w:ascii="Times New Roman" w:eastAsia="Times New Roman" w:hAnsi="Times New Roman" w:cs="Times New Roman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</w:rPr>
        <w:t>participantes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móviles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entrantes</w:t>
      </w:r>
      <w:proofErr w:type="spellEnd"/>
      <w:r>
        <w:rPr>
          <w:rFonts w:ascii="Times New Roman" w:eastAsia="Times New Roman" w:hAnsi="Times New Roman" w:cs="Times New Roman"/>
        </w:rPr>
        <w:t xml:space="preserve">, por </w:t>
      </w:r>
      <w:proofErr w:type="spellStart"/>
      <w:r>
        <w:rPr>
          <w:rFonts w:ascii="Times New Roman" w:eastAsia="Times New Roman" w:hAnsi="Times New Roman" w:cs="Times New Roman"/>
        </w:rPr>
        <w:t>ejemplo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programas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introductorios</w:t>
      </w:r>
      <w:proofErr w:type="spellEnd"/>
      <w:r>
        <w:rPr>
          <w:rFonts w:ascii="Times New Roman" w:eastAsia="Times New Roman" w:hAnsi="Times New Roman" w:cs="Times New Roman"/>
        </w:rPr>
        <w:t xml:space="preserve">, y </w:t>
      </w:r>
      <w:proofErr w:type="spellStart"/>
      <w:r>
        <w:rPr>
          <w:rFonts w:ascii="Times New Roman" w:eastAsia="Times New Roman" w:hAnsi="Times New Roman" w:cs="Times New Roman"/>
        </w:rPr>
        <w:t>ayudarlos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integrarse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comunidad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universitaria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país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anfitrión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929EC11" w14:textId="77777777" w:rsidR="004F6B53" w:rsidRDefault="0003341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Guiar</w:t>
      </w:r>
      <w:proofErr w:type="spellEnd"/>
      <w:r>
        <w:rPr>
          <w:rFonts w:ascii="Times New Roman" w:eastAsia="Times New Roman" w:hAnsi="Times New Roman" w:cs="Times New Roman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</w:rPr>
        <w:t>participantes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móviles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entrantes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búsqueda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alojamiento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85209BC" w14:textId="77777777" w:rsidR="004F6B53" w:rsidRDefault="0003341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Apoyar</w:t>
      </w:r>
      <w:proofErr w:type="spellEnd"/>
      <w:r>
        <w:rPr>
          <w:rFonts w:ascii="Times New Roman" w:eastAsia="Times New Roman" w:hAnsi="Times New Roman" w:cs="Times New Roman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</w:rPr>
        <w:t>participantes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entrantes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menos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oportunidades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servicios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específicos</w:t>
      </w:r>
      <w:proofErr w:type="spellEnd"/>
      <w:r>
        <w:rPr>
          <w:rFonts w:ascii="Times New Roman" w:eastAsia="Times New Roman" w:hAnsi="Times New Roman" w:cs="Times New Roman"/>
        </w:rPr>
        <w:t xml:space="preserve"> y con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sobre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infraestructura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relevante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E4C6F06" w14:textId="77777777" w:rsidR="004F6B53" w:rsidRDefault="00033411">
      <w:pPr>
        <w:pStyle w:val="Ttulo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Tratamiento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datos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personales</w:t>
      </w:r>
      <w:proofErr w:type="spellEnd"/>
    </w:p>
    <w:p w14:paraId="554C3197" w14:textId="77777777" w:rsidR="004F6B53" w:rsidRDefault="000334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</w:rPr>
        <w:t>datos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personales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serán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tratados</w:t>
      </w:r>
      <w:proofErr w:type="spellEnd"/>
      <w:r>
        <w:rPr>
          <w:rFonts w:ascii="Times New Roman" w:eastAsia="Times New Roman" w:hAnsi="Times New Roman" w:cs="Times New Roman"/>
        </w:rPr>
        <w:t xml:space="preserve"> por la </w:t>
      </w:r>
      <w:proofErr w:type="spellStart"/>
      <w:r>
        <w:rPr>
          <w:rFonts w:ascii="Times New Roman" w:eastAsia="Times New Roman" w:hAnsi="Times New Roman" w:cs="Times New Roman"/>
        </w:rPr>
        <w:t>Parte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italiana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únicamente</w:t>
      </w:r>
      <w:proofErr w:type="spellEnd"/>
      <w:r>
        <w:rPr>
          <w:rFonts w:ascii="Times New Roman" w:eastAsia="Times New Roman" w:hAnsi="Times New Roman" w:cs="Times New Roman"/>
        </w:rPr>
        <w:t xml:space="preserve"> para los fines </w:t>
      </w:r>
      <w:proofErr w:type="spellStart"/>
      <w:r>
        <w:rPr>
          <w:rFonts w:ascii="Times New Roman" w:eastAsia="Times New Roman" w:hAnsi="Times New Roman" w:cs="Times New Roman"/>
        </w:rPr>
        <w:t>establecidos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Acuerdo</w:t>
      </w:r>
      <w:proofErr w:type="spellEnd"/>
      <w:r>
        <w:rPr>
          <w:rFonts w:ascii="Times New Roman" w:eastAsia="Times New Roman" w:hAnsi="Times New Roman" w:cs="Times New Roman"/>
        </w:rPr>
        <w:t xml:space="preserve"> y con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fin de </w:t>
      </w:r>
      <w:proofErr w:type="spellStart"/>
      <w:r>
        <w:rPr>
          <w:rFonts w:ascii="Times New Roman" w:eastAsia="Times New Roman" w:hAnsi="Times New Roman" w:cs="Times New Roman"/>
        </w:rPr>
        <w:t>llevar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cabo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misión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institucional</w:t>
      </w:r>
      <w:proofErr w:type="spellEnd"/>
      <w:r>
        <w:rPr>
          <w:rFonts w:ascii="Times New Roman" w:eastAsia="Times New Roman" w:hAnsi="Times New Roman" w:cs="Times New Roman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</w:rPr>
        <w:t>conformidad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Reglamento</w:t>
      </w:r>
      <w:proofErr w:type="spellEnd"/>
      <w:r>
        <w:rPr>
          <w:rFonts w:ascii="Times New Roman" w:eastAsia="Times New Roman" w:hAnsi="Times New Roman" w:cs="Times New Roman"/>
        </w:rPr>
        <w:t xml:space="preserve"> UE 2016/679 (GDPR) y la </w:t>
      </w:r>
      <w:proofErr w:type="spellStart"/>
      <w:r>
        <w:rPr>
          <w:rFonts w:ascii="Times New Roman" w:eastAsia="Times New Roman" w:hAnsi="Times New Roman" w:cs="Times New Roman"/>
        </w:rPr>
        <w:t>legislación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nacional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materia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protección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datos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71743CC" w14:textId="77777777" w:rsidR="004F6B53" w:rsidRDefault="000334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</w:rPr>
        <w:t>Parte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Extranjera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compromete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cumplir</w:t>
      </w:r>
      <w:proofErr w:type="spellEnd"/>
      <w:r>
        <w:rPr>
          <w:rFonts w:ascii="Times New Roman" w:eastAsia="Times New Roman" w:hAnsi="Times New Roman" w:cs="Times New Roman"/>
        </w:rPr>
        <w:t xml:space="preserve"> con la </w:t>
      </w:r>
      <w:proofErr w:type="spellStart"/>
      <w:r>
        <w:rPr>
          <w:rFonts w:ascii="Times New Roman" w:eastAsia="Times New Roman" w:hAnsi="Times New Roman" w:cs="Times New Roman"/>
        </w:rPr>
        <w:t>legislación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nacional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protección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datos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vigente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país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donde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registrada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organización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290D011" w14:textId="77777777" w:rsidR="004F6B53" w:rsidRDefault="00033411">
      <w:pPr>
        <w:pStyle w:val="Ttulo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Duración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terminación</w:t>
      </w:r>
      <w:proofErr w:type="spellEnd"/>
    </w:p>
    <w:p w14:paraId="088ABF52" w14:textId="77777777" w:rsidR="004F6B53" w:rsidRDefault="000334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</w:rPr>
        <w:t>presente</w:t>
      </w:r>
      <w:proofErr w:type="spellEnd"/>
      <w:r>
        <w:rPr>
          <w:rFonts w:ascii="Times New Roman" w:eastAsia="Times New Roman" w:hAnsi="Times New Roman" w:cs="Times New Roman"/>
        </w:rPr>
        <w:t xml:space="preserve"> Anexo </w:t>
      </w:r>
      <w:proofErr w:type="spellStart"/>
      <w:r>
        <w:rPr>
          <w:rFonts w:ascii="Times New Roman" w:eastAsia="Times New Roman" w:hAnsi="Times New Roman" w:cs="Times New Roman"/>
        </w:rPr>
        <w:t>entrará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vigor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partir</w:t>
      </w:r>
      <w:proofErr w:type="spellEnd"/>
      <w:r>
        <w:rPr>
          <w:rFonts w:ascii="Times New Roman" w:eastAsia="Times New Roman" w:hAnsi="Times New Roman" w:cs="Times New Roman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</w:rPr>
        <w:t>última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fecha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firma</w:t>
      </w:r>
      <w:proofErr w:type="spellEnd"/>
      <w:r>
        <w:rPr>
          <w:rFonts w:ascii="Times New Roman" w:eastAsia="Times New Roman" w:hAnsi="Times New Roman" w:cs="Times New Roman"/>
        </w:rPr>
        <w:t xml:space="preserve"> por las </w:t>
      </w:r>
      <w:proofErr w:type="spellStart"/>
      <w:r>
        <w:rPr>
          <w:rFonts w:ascii="Times New Roman" w:eastAsia="Times New Roman" w:hAnsi="Times New Roman" w:cs="Times New Roman"/>
        </w:rPr>
        <w:t>Partes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permanecerá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vigente</w:t>
      </w:r>
      <w:proofErr w:type="spellEnd"/>
      <w:r>
        <w:rPr>
          <w:rFonts w:ascii="Times New Roman" w:eastAsia="Times New Roman" w:hAnsi="Times New Roman" w:cs="Times New Roman"/>
        </w:rPr>
        <w:t xml:space="preserve"> hasta la </w:t>
      </w:r>
      <w:proofErr w:type="spellStart"/>
      <w:r>
        <w:rPr>
          <w:rFonts w:ascii="Times New Roman" w:eastAsia="Times New Roman" w:hAnsi="Times New Roman" w:cs="Times New Roman"/>
        </w:rPr>
        <w:t>fecha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vencimiento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Acuerdo</w:t>
      </w:r>
      <w:proofErr w:type="spellEnd"/>
      <w:r>
        <w:rPr>
          <w:rFonts w:ascii="Times New Roman" w:eastAsia="Times New Roman" w:hAnsi="Times New Roman" w:cs="Times New Roman"/>
        </w:rPr>
        <w:t xml:space="preserve"> y por un </w:t>
      </w:r>
      <w:proofErr w:type="spellStart"/>
      <w:r>
        <w:rPr>
          <w:rFonts w:ascii="Times New Roman" w:eastAsia="Times New Roman" w:hAnsi="Times New Roman" w:cs="Times New Roman"/>
        </w:rPr>
        <w:t>período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máximo</w:t>
      </w:r>
      <w:proofErr w:type="spellEnd"/>
      <w:r>
        <w:rPr>
          <w:rFonts w:ascii="Times New Roman" w:eastAsia="Times New Roman" w:hAnsi="Times New Roman" w:cs="Times New Roman"/>
        </w:rPr>
        <w:t xml:space="preserve"> de 5 (</w:t>
      </w:r>
      <w:proofErr w:type="spellStart"/>
      <w:r>
        <w:rPr>
          <w:rFonts w:ascii="Times New Roman" w:eastAsia="Times New Roman" w:hAnsi="Times New Roman" w:cs="Times New Roman"/>
        </w:rPr>
        <w:t>cinco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años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Cada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podrá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rescindirlo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unilateralmente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mediante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preaviso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escrito</w:t>
      </w:r>
      <w:proofErr w:type="spellEnd"/>
      <w:r>
        <w:rPr>
          <w:rFonts w:ascii="Times New Roman" w:eastAsia="Times New Roman" w:hAnsi="Times New Roman" w:cs="Times New Roman"/>
        </w:rPr>
        <w:t xml:space="preserve"> con al </w:t>
      </w:r>
      <w:proofErr w:type="spellStart"/>
      <w:r>
        <w:rPr>
          <w:rFonts w:ascii="Times New Roman" w:eastAsia="Times New Roman" w:hAnsi="Times New Roman" w:cs="Times New Roman"/>
        </w:rPr>
        <w:t>menos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año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calendario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antelación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Cualquier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curso</w:t>
      </w:r>
      <w:proofErr w:type="spellEnd"/>
      <w:r>
        <w:rPr>
          <w:rFonts w:ascii="Times New Roman" w:eastAsia="Times New Roman" w:hAnsi="Times New Roman" w:cs="Times New Roman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</w:rPr>
        <w:t>momento</w:t>
      </w:r>
      <w:proofErr w:type="spellEnd"/>
      <w:r>
        <w:rPr>
          <w:rFonts w:ascii="Times New Roman" w:eastAsia="Times New Roman" w:hAnsi="Times New Roman" w:cs="Times New Roman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</w:rPr>
        <w:t>rescisión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vencimiento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presente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 xml:space="preserve">Anexo </w:t>
      </w:r>
      <w:proofErr w:type="spellStart"/>
      <w:r>
        <w:rPr>
          <w:rFonts w:ascii="Times New Roman" w:eastAsia="Times New Roman" w:hAnsi="Times New Roman" w:cs="Times New Roman"/>
        </w:rPr>
        <w:t>deberá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completarse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conformidad</w:t>
      </w:r>
      <w:proofErr w:type="spellEnd"/>
      <w:r>
        <w:rPr>
          <w:rFonts w:ascii="Times New Roman" w:eastAsia="Times New Roman" w:hAnsi="Times New Roman" w:cs="Times New Roman"/>
        </w:rPr>
        <w:t xml:space="preserve"> con las </w:t>
      </w:r>
      <w:proofErr w:type="spellStart"/>
      <w:r>
        <w:rPr>
          <w:rFonts w:ascii="Times New Roman" w:eastAsia="Times New Roman" w:hAnsi="Times New Roman" w:cs="Times New Roman"/>
        </w:rPr>
        <w:t>condiciones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establecidas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</w:rPr>
        <w:t>acuerdos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implementación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específicos</w:t>
      </w:r>
      <w:proofErr w:type="spellEnd"/>
      <w:r>
        <w:rPr>
          <w:rFonts w:ascii="Times New Roman" w:eastAsia="Times New Roman" w:hAnsi="Times New Roman" w:cs="Times New Roman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</w:rPr>
        <w:t>actividad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DDA6789" w14:textId="77777777" w:rsidR="004F6B53" w:rsidRDefault="004F6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EC2CCD3" w14:textId="77777777" w:rsidR="004F6B53" w:rsidRDefault="004F6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23891F2" w14:textId="77777777" w:rsidR="007705D7" w:rsidRDefault="007705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F43BBD7" w14:textId="77777777" w:rsidR="007705D7" w:rsidRDefault="007705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b"/>
        <w:tblW w:w="97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86"/>
        <w:gridCol w:w="4886"/>
      </w:tblGrid>
      <w:tr w:rsidR="004F6B53" w14:paraId="0BA11BB8" w14:textId="77777777" w:rsidTr="5E215848">
        <w:trPr>
          <w:trHeight w:val="533"/>
        </w:trPr>
        <w:tc>
          <w:tcPr>
            <w:tcW w:w="4886" w:type="dxa"/>
          </w:tcPr>
          <w:p w14:paraId="148A1986" w14:textId="5AC8FA26" w:rsidR="004F6B53" w:rsidRDefault="0003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3870BC">
              <w:rPr>
                <w:rFonts w:ascii="Times New Roman" w:eastAsia="Times New Roman" w:hAnsi="Times New Roman" w:cs="Times New Roman"/>
                <w:color w:val="00000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3870BC">
              <w:rPr>
                <w:rFonts w:ascii="Times New Roman" w:eastAsia="Times New Roman" w:hAnsi="Times New Roman" w:cs="Times New Roman"/>
                <w:color w:val="000000"/>
              </w:rPr>
              <w:t xml:space="preserve">la </w:t>
            </w:r>
            <w:proofErr w:type="spellStart"/>
            <w:r w:rsidR="003870BC">
              <w:rPr>
                <w:rFonts w:ascii="Times New Roman" w:eastAsia="Times New Roman" w:hAnsi="Times New Roman" w:cs="Times New Roman"/>
                <w:color w:val="000000"/>
              </w:rPr>
              <w:t>parte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Italian</w:t>
            </w:r>
            <w:r w:rsidR="003870BC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proofErr w:type="spellEnd"/>
          </w:p>
          <w:p w14:paraId="1101EB3F" w14:textId="77777777" w:rsidR="004F6B53" w:rsidRDefault="004F6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1AA80E5" w14:textId="77777777" w:rsidR="004F6B53" w:rsidRDefault="004F6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51F7CB9" w14:textId="77777777" w:rsidR="004F6B53" w:rsidRDefault="000334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Fabio Mazzola</w:t>
            </w:r>
          </w:p>
          <w:p w14:paraId="3400B381" w14:textId="77777777" w:rsidR="004F6B53" w:rsidRDefault="000334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Universidad de los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Estudios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Palermo</w:t>
            </w:r>
          </w:p>
          <w:p w14:paraId="19F31DBA" w14:textId="77777777" w:rsidR="004F6B53" w:rsidRDefault="000334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Vicerrectorado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Asuntos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Académicos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Internacionalización</w:t>
            </w:r>
            <w:proofErr w:type="spellEnd"/>
          </w:p>
          <w:p w14:paraId="1EC83573" w14:textId="77777777" w:rsidR="004F6B53" w:rsidRDefault="0003341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Fecha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886" w:type="dxa"/>
          </w:tcPr>
          <w:p w14:paraId="01B73E32" w14:textId="2A0D539B" w:rsidR="004F6B53" w:rsidRDefault="0003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3870BC">
              <w:rPr>
                <w:rFonts w:ascii="Times New Roman" w:eastAsia="Times New Roman" w:hAnsi="Times New Roman" w:cs="Times New Roman"/>
                <w:color w:val="000000"/>
              </w:rPr>
              <w:t xml:space="preserve">or la </w:t>
            </w:r>
            <w:proofErr w:type="spellStart"/>
            <w:r w:rsidR="003870BC">
              <w:rPr>
                <w:rFonts w:ascii="Times New Roman" w:eastAsia="Times New Roman" w:hAnsi="Times New Roman" w:cs="Times New Roman"/>
                <w:color w:val="000000"/>
              </w:rPr>
              <w:t>parte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3870BC">
              <w:rPr>
                <w:rFonts w:ascii="Times New Roman" w:eastAsia="Times New Roman" w:hAnsi="Times New Roman" w:cs="Times New Roman"/>
                <w:color w:val="000000"/>
              </w:rPr>
              <w:t>Argentina</w:t>
            </w:r>
          </w:p>
          <w:p w14:paraId="6DD9A73A" w14:textId="77777777" w:rsidR="004F6B53" w:rsidRDefault="004F6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F15C93" w14:textId="77777777" w:rsidR="004F6B53" w:rsidRDefault="004F6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3795197" w14:textId="03A177A0" w:rsidR="007705D7" w:rsidRDefault="003870BC" w:rsidP="4361B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</w:rPr>
              <w:t>Contador</w:t>
            </w:r>
            <w:r w:rsidR="007705D7" w:rsidRPr="007705D7">
              <w:rPr>
                <w:rFonts w:ascii="Times New Roman" w:eastAsia="Times New Roman" w:hAnsi="Times New Roman" w:cs="Times New Roman"/>
              </w:rPr>
              <w:t xml:space="preserve"> Carlos Greco</w:t>
            </w:r>
          </w:p>
          <w:p w14:paraId="503BCDB2" w14:textId="30443855" w:rsidR="00C63045" w:rsidRPr="00C63045" w:rsidRDefault="00C63045" w:rsidP="4361B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Universidad Nacional </w:t>
            </w:r>
            <w:r w:rsidR="003870B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de General </w:t>
            </w:r>
            <w:r w:rsidRPr="4361B74B">
              <w:rPr>
                <w:rFonts w:ascii="Times New Roman" w:eastAsia="Times New Roman" w:hAnsi="Times New Roman" w:cs="Times New Roman"/>
                <w:color w:val="000000" w:themeColor="text1"/>
              </w:rPr>
              <w:t>San Martín</w:t>
            </w:r>
          </w:p>
          <w:p w14:paraId="214EF637" w14:textId="77777777" w:rsidR="004F6B53" w:rsidRDefault="004711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Rector</w:t>
            </w:r>
          </w:p>
          <w:p w14:paraId="6D485992" w14:textId="77777777" w:rsidR="004F6B53" w:rsidRDefault="00033411" w:rsidP="5E2158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71197">
              <w:rPr>
                <w:rFonts w:ascii="Times New Roman" w:eastAsia="Times New Roman" w:hAnsi="Times New Roman" w:cs="Times New Roman"/>
                <w:color w:val="000000" w:themeColor="text1"/>
              </w:rPr>
              <w:t>Fecha</w:t>
            </w:r>
            <w:proofErr w:type="spellEnd"/>
            <w:r w:rsidRPr="00471197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</w:p>
        </w:tc>
      </w:tr>
    </w:tbl>
    <w:p w14:paraId="3EB1280D" w14:textId="77777777" w:rsidR="004F6B53" w:rsidRDefault="004F6B53"/>
    <w:p w14:paraId="2D5A5C22" w14:textId="77777777" w:rsidR="004F6B53" w:rsidRDefault="004F6B53">
      <w:pPr>
        <w:rPr>
          <w:rFonts w:ascii="Times New Roman" w:eastAsia="Times New Roman" w:hAnsi="Times New Roman" w:cs="Times New Roman"/>
          <w:color w:val="000000"/>
        </w:rPr>
      </w:pPr>
    </w:p>
    <w:sectPr w:rsidR="004F6B53">
      <w:headerReference w:type="default" r:id="rId9"/>
      <w:footerReference w:type="default" r:id="rId10"/>
      <w:pgSz w:w="11906" w:h="16838"/>
      <w:pgMar w:top="2268" w:right="1558" w:bottom="1134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BD144" w14:textId="77777777" w:rsidR="004D0AF5" w:rsidRDefault="004D0AF5">
      <w:pPr>
        <w:spacing w:after="0" w:line="240" w:lineRule="auto"/>
      </w:pPr>
      <w:r>
        <w:separator/>
      </w:r>
    </w:p>
  </w:endnote>
  <w:endnote w:type="continuationSeparator" w:id="0">
    <w:p w14:paraId="52F035A8" w14:textId="77777777" w:rsidR="004D0AF5" w:rsidRDefault="004D0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4E332A8-CF14-4BE2-BEC4-29D7F69782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A55F3D-FC3B-4A5A-AC00-4D95F0F2B251}"/>
    <w:embedBold r:id="rId3" w:fontKey="{A78D5060-5FF3-4E26-8AD3-965AC6299C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3EA6A28-222F-4E55-BF61-2FA757CB3C1A}"/>
    <w:embedItalic r:id="rId5" w:fontKey="{0DCC05C3-5BC3-47ED-9409-206AC50A5FA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86C2C2C-ACEF-486F-B26A-4FB4E19B61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Devanagari">
    <w:altName w:val="Calibri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A363C11-C751-43BD-BABC-0B64AF73B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C744C" w14:textId="77777777" w:rsidR="004F6B53" w:rsidRDefault="004F6B5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dobe Devanagari" w:eastAsia="Adobe Devanagari" w:hAnsi="Adobe Devanagari" w:cs="Adobe Devanagari"/>
        <w:i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9C355" w14:textId="77777777" w:rsidR="004D0AF5" w:rsidRDefault="004D0AF5">
      <w:pPr>
        <w:spacing w:after="0" w:line="240" w:lineRule="auto"/>
      </w:pPr>
      <w:r>
        <w:separator/>
      </w:r>
    </w:p>
  </w:footnote>
  <w:footnote w:type="continuationSeparator" w:id="0">
    <w:p w14:paraId="689657F5" w14:textId="77777777" w:rsidR="004D0AF5" w:rsidRDefault="004D0AF5">
      <w:pPr>
        <w:spacing w:after="0" w:line="240" w:lineRule="auto"/>
      </w:pPr>
      <w:r>
        <w:continuationSeparator/>
      </w:r>
    </w:p>
  </w:footnote>
  <w:footnote w:id="1">
    <w:p w14:paraId="42FE2F4B" w14:textId="77777777" w:rsidR="004F6B53" w:rsidRDefault="00033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Si es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relevante</w:t>
      </w:r>
      <w:proofErr w:type="spellEnd"/>
    </w:p>
  </w:footnote>
  <w:footnote w:id="2">
    <w:p w14:paraId="2C692032" w14:textId="77777777" w:rsidR="004F6B53" w:rsidRDefault="00033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Nombre del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área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temática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y del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idioma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instrucción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institución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anfitriona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</w:footnote>
  <w:footnote w:id="3">
    <w:p w14:paraId="5804F0BC" w14:textId="77777777" w:rsidR="004F6B53" w:rsidRDefault="00033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 =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Licenciatura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Ciclo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único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2 =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Máster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3 =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Doctorado</w:t>
      </w:r>
      <w:proofErr w:type="spellEnd"/>
    </w:p>
  </w:footnote>
  <w:footnote w:id="4">
    <w:p w14:paraId="50943C94" w14:textId="77777777" w:rsidR="004F6B53" w:rsidRDefault="00033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=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Cursos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FP = Proyecto Final, CFP =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Cursos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y Proyecto Final, T =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Tesis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Doctoral/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investigación</w:t>
      </w:r>
      <w:proofErr w:type="spellEnd"/>
    </w:p>
  </w:footnote>
  <w:footnote w:id="5">
    <w:p w14:paraId="61E4E343" w14:textId="77777777" w:rsidR="004F6B53" w:rsidRDefault="00033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Número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máximo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flujos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por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año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académico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aceptados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por la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institución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acogida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</w:footnote>
  <w:footnote w:id="6">
    <w:p w14:paraId="24EF77F4" w14:textId="77777777" w:rsidR="004F6B53" w:rsidRDefault="0003341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Especificar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cualquier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limitación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cuanto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tipos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áreas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temáticas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o de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categorías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 personal 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Académico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Administrativo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78999" w14:textId="77777777" w:rsidR="004F6B53" w:rsidRDefault="4361B74B">
    <w:pPr>
      <w:tabs>
        <w:tab w:val="center" w:pos="4819"/>
        <w:tab w:val="right" w:pos="9638"/>
      </w:tabs>
      <w:spacing w:after="0" w:line="240" w:lineRule="auto"/>
      <w:ind w:left="-142"/>
      <w:jc w:val="center"/>
    </w:pPr>
    <w:r>
      <w:rPr>
        <w:noProof/>
      </w:rPr>
      <w:drawing>
        <wp:inline distT="0" distB="0" distL="0" distR="0" wp14:anchorId="3ED490BC" wp14:editId="7BC1559C">
          <wp:extent cx="5667374" cy="647700"/>
          <wp:effectExtent l="0" t="0" r="0" b="0"/>
          <wp:docPr id="1409464445" name="Immagine 140946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7374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3411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B69C4"/>
    <w:multiLevelType w:val="multilevel"/>
    <w:tmpl w:val="A7BEBB4A"/>
    <w:lvl w:ilvl="0">
      <w:start w:val="1"/>
      <w:numFmt w:val="bullet"/>
      <w:lvlText w:val="-"/>
      <w:lvlJc w:val="left"/>
      <w:pPr>
        <w:ind w:left="36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3C2B78"/>
    <w:multiLevelType w:val="multilevel"/>
    <w:tmpl w:val="B29CAD4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B53"/>
    <w:rsid w:val="00033411"/>
    <w:rsid w:val="000C7526"/>
    <w:rsid w:val="000E05E2"/>
    <w:rsid w:val="000E07FC"/>
    <w:rsid w:val="000F58FD"/>
    <w:rsid w:val="00127958"/>
    <w:rsid w:val="001347E3"/>
    <w:rsid w:val="00141E49"/>
    <w:rsid w:val="001C4D93"/>
    <w:rsid w:val="001E2210"/>
    <w:rsid w:val="002C5114"/>
    <w:rsid w:val="00383720"/>
    <w:rsid w:val="003870BC"/>
    <w:rsid w:val="003C1EE5"/>
    <w:rsid w:val="0040363D"/>
    <w:rsid w:val="00422528"/>
    <w:rsid w:val="00471197"/>
    <w:rsid w:val="004755C1"/>
    <w:rsid w:val="004A7AF7"/>
    <w:rsid w:val="004D0AF5"/>
    <w:rsid w:val="004D16C1"/>
    <w:rsid w:val="004F6B53"/>
    <w:rsid w:val="005625C5"/>
    <w:rsid w:val="0058221C"/>
    <w:rsid w:val="0058578C"/>
    <w:rsid w:val="005C0231"/>
    <w:rsid w:val="006500A1"/>
    <w:rsid w:val="006864D6"/>
    <w:rsid w:val="006D6032"/>
    <w:rsid w:val="007705D7"/>
    <w:rsid w:val="00770CFE"/>
    <w:rsid w:val="007A5986"/>
    <w:rsid w:val="00844F08"/>
    <w:rsid w:val="00865168"/>
    <w:rsid w:val="0088278D"/>
    <w:rsid w:val="008D494B"/>
    <w:rsid w:val="00920289"/>
    <w:rsid w:val="009504A1"/>
    <w:rsid w:val="009943E7"/>
    <w:rsid w:val="009B725E"/>
    <w:rsid w:val="00A43BB0"/>
    <w:rsid w:val="00A53D75"/>
    <w:rsid w:val="00A57DD6"/>
    <w:rsid w:val="00A86A46"/>
    <w:rsid w:val="00AD3FDD"/>
    <w:rsid w:val="00B35DC5"/>
    <w:rsid w:val="00BF0A02"/>
    <w:rsid w:val="00C457CC"/>
    <w:rsid w:val="00C63045"/>
    <w:rsid w:val="00C8113F"/>
    <w:rsid w:val="00CA1087"/>
    <w:rsid w:val="00CF0813"/>
    <w:rsid w:val="00D01A78"/>
    <w:rsid w:val="00DE2203"/>
    <w:rsid w:val="00E45004"/>
    <w:rsid w:val="00E53903"/>
    <w:rsid w:val="00E86892"/>
    <w:rsid w:val="00EA71A0"/>
    <w:rsid w:val="00EC662D"/>
    <w:rsid w:val="00ED3375"/>
    <w:rsid w:val="00EE09A7"/>
    <w:rsid w:val="00F73DA8"/>
    <w:rsid w:val="00F95A9F"/>
    <w:rsid w:val="00FF4BF4"/>
    <w:rsid w:val="06CD5987"/>
    <w:rsid w:val="0804CD44"/>
    <w:rsid w:val="089DE8D5"/>
    <w:rsid w:val="0C0F7716"/>
    <w:rsid w:val="0F078F19"/>
    <w:rsid w:val="130AC9CF"/>
    <w:rsid w:val="19854664"/>
    <w:rsid w:val="19E44135"/>
    <w:rsid w:val="1BD38AC9"/>
    <w:rsid w:val="1CCAE278"/>
    <w:rsid w:val="1F06AEB7"/>
    <w:rsid w:val="256DD37C"/>
    <w:rsid w:val="29FB1A64"/>
    <w:rsid w:val="2B1B7FCB"/>
    <w:rsid w:val="31D0ED35"/>
    <w:rsid w:val="39016928"/>
    <w:rsid w:val="3910D670"/>
    <w:rsid w:val="3F37E29A"/>
    <w:rsid w:val="41BAFCC8"/>
    <w:rsid w:val="4361B74B"/>
    <w:rsid w:val="46793317"/>
    <w:rsid w:val="52367374"/>
    <w:rsid w:val="5E215848"/>
    <w:rsid w:val="669D00B8"/>
    <w:rsid w:val="67980645"/>
    <w:rsid w:val="6AC1B5FD"/>
    <w:rsid w:val="6E04F85A"/>
    <w:rsid w:val="6E0C0744"/>
    <w:rsid w:val="7C29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89EB8"/>
  <w15:docId w15:val="{E9FB91D7-D658-44AE-985B-52DACD6B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A6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93F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FB2"/>
  </w:style>
  <w:style w:type="paragraph" w:styleId="Piedepgina">
    <w:name w:val="footer"/>
    <w:basedOn w:val="Normal"/>
    <w:link w:val="PiedepginaCar"/>
    <w:uiPriority w:val="99"/>
    <w:unhideWhenUsed/>
    <w:rsid w:val="00393F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FB2"/>
  </w:style>
  <w:style w:type="paragraph" w:styleId="Prrafodelista">
    <w:name w:val="List Paragraph"/>
    <w:basedOn w:val="Normal"/>
    <w:uiPriority w:val="34"/>
    <w:qFormat/>
    <w:rsid w:val="004F09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39A3"/>
    <w:rPr>
      <w:rFonts w:ascii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165D9C"/>
    <w:pPr>
      <w:spacing w:after="0" w:line="240" w:lineRule="auto"/>
    </w:pPr>
  </w:style>
  <w:style w:type="character" w:styleId="Hipervnculo">
    <w:name w:val="Hyperlink"/>
    <w:uiPriority w:val="99"/>
    <w:semiHidden/>
    <w:unhideWhenUsed/>
    <w:rsid w:val="0049621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96212"/>
    <w:pPr>
      <w:spacing w:after="200" w:line="276" w:lineRule="auto"/>
    </w:pPr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96212"/>
    <w:rPr>
      <w:rFonts w:ascii="Calibri" w:eastAsia="Calibri" w:hAnsi="Calibri" w:cs="Times New Roman"/>
      <w:sz w:val="20"/>
      <w:szCs w:val="20"/>
      <w:lang w:val="en-GB"/>
    </w:rPr>
  </w:style>
  <w:style w:type="paragraph" w:customStyle="1" w:styleId="Default">
    <w:name w:val="Default"/>
    <w:rsid w:val="004962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GB"/>
    </w:rPr>
  </w:style>
  <w:style w:type="character" w:styleId="Refdenotaalpie">
    <w:name w:val="footnote reference"/>
    <w:uiPriority w:val="99"/>
    <w:semiHidden/>
    <w:unhideWhenUsed/>
    <w:rsid w:val="00496212"/>
    <w:rPr>
      <w:vertAlign w:val="superscript"/>
    </w:rPr>
  </w:style>
  <w:style w:type="table" w:styleId="Tablaconcuadrcula">
    <w:name w:val="Table Grid"/>
    <w:basedOn w:val="Tablanormal"/>
    <w:uiPriority w:val="39"/>
    <w:rsid w:val="00001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Body1">
    <w:name w:val="Body 1"/>
    <w:rsid w:val="001C61FB"/>
    <w:pPr>
      <w:suppressAutoHyphens/>
      <w:spacing w:after="0" w:line="240" w:lineRule="auto"/>
    </w:pPr>
    <w:rPr>
      <w:rFonts w:ascii="Helvetica" w:eastAsia="Arial Unicode MS" w:hAnsi="Helvetica" w:cs="Helvetica"/>
      <w:color w:val="000000"/>
      <w:kern w:val="1"/>
      <w:sz w:val="24"/>
      <w:szCs w:val="20"/>
      <w:lang w:val="it-IT" w:eastAsia="ar-SA"/>
    </w:rPr>
  </w:style>
  <w:style w:type="table" w:customStyle="1" w:styleId="a0">
    <w:basedOn w:val="TableNormal2"/>
    <w:tblPr>
      <w:tblStyleRowBandSize w:val="1"/>
      <w:tblStyleColBandSize w:val="1"/>
      <w:tblCellMar>
        <w:top w:w="28" w:type="dxa"/>
        <w:left w:w="115" w:type="dxa"/>
        <w:bottom w:w="28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top w:w="28" w:type="dxa"/>
        <w:left w:w="115" w:type="dxa"/>
        <w:bottom w:w="28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28" w:type="dxa"/>
        <w:left w:w="115" w:type="dxa"/>
        <w:bottom w:w="28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paragraph" w:styleId="Revisin">
    <w:name w:val="Revision"/>
    <w:hidden/>
    <w:uiPriority w:val="99"/>
    <w:semiHidden/>
    <w:rsid w:val="006500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tore.barone@unip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SCL7hK2yWdDEbUKtNAi03qoZCg==">CgMxLjAyCWguMzBqMHpsbDIIaC5namRneHM4AHIhMTM5NklxaFdFNVB3dUt2bm1ZSGlPY2RRbktabzhfX3Zt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1464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Li Muli</dc:creator>
  <cp:lastModifiedBy>Carina Araujo</cp:lastModifiedBy>
  <cp:revision>2</cp:revision>
  <dcterms:created xsi:type="dcterms:W3CDTF">2025-05-16T18:09:00Z</dcterms:created>
  <dcterms:modified xsi:type="dcterms:W3CDTF">2025-05-16T18:09:00Z</dcterms:modified>
</cp:coreProperties>
</file>